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C3" w:rsidRPr="00CC7865" w:rsidRDefault="00242EFD" w:rsidP="00E83539">
      <w:pPr>
        <w:spacing w:line="460" w:lineRule="exact"/>
        <w:rPr>
          <w:rFonts w:ascii="Arial" w:eastAsia="標楷體" w:hAnsi="Arial" w:cs="Arial"/>
          <w:b/>
          <w:sz w:val="40"/>
          <w:szCs w:val="40"/>
        </w:rPr>
      </w:pPr>
      <w:bookmarkStart w:id="0" w:name="_GoBack"/>
      <w:r w:rsidRPr="00CC7865">
        <w:rPr>
          <w:rFonts w:ascii="Arial" w:eastAsia="標楷體" w:hAnsi="Arial" w:cs="Arial" w:hint="eastAsia"/>
          <w:b/>
          <w:sz w:val="40"/>
          <w:szCs w:val="40"/>
        </w:rPr>
        <w:t>特殊境遇家庭子女孫子女就讀高級中等以上學校學雜費減免辦法</w:t>
      </w:r>
      <w:r w:rsidR="00E111C3" w:rsidRPr="00CC7865">
        <w:rPr>
          <w:rFonts w:ascii="Arial" w:eastAsia="標楷體" w:hAnsi="Arial" w:cs="Arial" w:hint="eastAsia"/>
          <w:b/>
          <w:sz w:val="40"/>
          <w:szCs w:val="40"/>
        </w:rPr>
        <w:t>第</w:t>
      </w:r>
      <w:r w:rsidRPr="00CC7865">
        <w:rPr>
          <w:rFonts w:ascii="Arial" w:eastAsia="標楷體" w:hAnsi="Arial" w:cs="Arial" w:hint="eastAsia"/>
          <w:b/>
          <w:sz w:val="40"/>
          <w:szCs w:val="40"/>
        </w:rPr>
        <w:t>四</w:t>
      </w:r>
      <w:r w:rsidR="00E111C3" w:rsidRPr="00CC7865">
        <w:rPr>
          <w:rFonts w:ascii="Arial" w:eastAsia="標楷體" w:hAnsi="Arial" w:cs="Arial" w:hint="eastAsia"/>
          <w:b/>
          <w:sz w:val="40"/>
          <w:szCs w:val="40"/>
        </w:rPr>
        <w:t>條</w:t>
      </w:r>
      <w:r w:rsidR="001F6576" w:rsidRPr="00CC7865">
        <w:rPr>
          <w:rFonts w:ascii="Arial" w:eastAsia="標楷體" w:hAnsi="Arial" w:cs="Arial" w:hint="eastAsia"/>
          <w:b/>
          <w:sz w:val="40"/>
          <w:szCs w:val="40"/>
        </w:rPr>
        <w:t>、</w:t>
      </w:r>
      <w:r w:rsidR="00C90E42" w:rsidRPr="00CC7865">
        <w:rPr>
          <w:rFonts w:ascii="Arial" w:eastAsia="標楷體" w:hAnsi="Arial" w:cs="Arial" w:hint="eastAsia"/>
          <w:b/>
          <w:sz w:val="40"/>
          <w:szCs w:val="40"/>
        </w:rPr>
        <w:t>第</w:t>
      </w:r>
      <w:r w:rsidR="001F6576" w:rsidRPr="00CC7865">
        <w:rPr>
          <w:rFonts w:ascii="Arial" w:eastAsia="標楷體" w:hAnsi="Arial" w:cs="Arial" w:hint="eastAsia"/>
          <w:b/>
          <w:sz w:val="40"/>
          <w:szCs w:val="40"/>
        </w:rPr>
        <w:t>五</w:t>
      </w:r>
      <w:r w:rsidR="00C90E42" w:rsidRPr="00CC7865">
        <w:rPr>
          <w:rFonts w:ascii="Arial" w:eastAsia="標楷體" w:hAnsi="Arial" w:cs="Arial" w:hint="eastAsia"/>
          <w:b/>
          <w:sz w:val="40"/>
          <w:szCs w:val="40"/>
        </w:rPr>
        <w:t>條</w:t>
      </w:r>
      <w:r w:rsidR="00E111C3" w:rsidRPr="00CC7865">
        <w:rPr>
          <w:rFonts w:ascii="Arial" w:eastAsia="標楷體" w:hAnsi="Arial" w:cs="Arial" w:hint="eastAsia"/>
          <w:b/>
          <w:sz w:val="40"/>
          <w:szCs w:val="40"/>
        </w:rPr>
        <w:t>修正總說明</w:t>
      </w:r>
    </w:p>
    <w:bookmarkEnd w:id="0"/>
    <w:p w:rsidR="00E111C3" w:rsidRPr="000625A8" w:rsidRDefault="00BA2B7A" w:rsidP="00E83539">
      <w:pPr>
        <w:spacing w:line="46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E111C3" w:rsidRPr="009858B9">
        <w:rPr>
          <w:rFonts w:ascii="標楷體" w:eastAsia="標楷體" w:hAnsi="標楷體" w:cs="新細明體" w:hint="eastAsia"/>
          <w:kern w:val="0"/>
          <w:sz w:val="28"/>
          <w:szCs w:val="28"/>
        </w:rPr>
        <w:t>現行</w:t>
      </w:r>
      <w:r w:rsidR="00242EFD" w:rsidRPr="00242EFD">
        <w:rPr>
          <w:rFonts w:ascii="標楷體" w:eastAsia="標楷體" w:hAnsi="標楷體" w:cs="新細明體" w:hint="eastAsia"/>
          <w:kern w:val="0"/>
          <w:sz w:val="28"/>
          <w:szCs w:val="28"/>
        </w:rPr>
        <w:t>特殊境遇家庭子女孫子女就讀高級中等以上學校學雜費減免辦法</w:t>
      </w:r>
      <w:r w:rsidR="00E111C3" w:rsidRPr="009858B9">
        <w:rPr>
          <w:rFonts w:ascii="標楷體" w:eastAsia="標楷體" w:hAnsi="標楷體" w:cs="新細明體" w:hint="eastAsia"/>
          <w:kern w:val="0"/>
          <w:sz w:val="28"/>
          <w:szCs w:val="28"/>
        </w:rPr>
        <w:t>（以下簡稱本辦法），係於一百零</w:t>
      </w:r>
      <w:r w:rsidR="00C90E42" w:rsidRPr="009858B9">
        <w:rPr>
          <w:rFonts w:ascii="標楷體" w:eastAsia="標楷體" w:hAnsi="標楷體" w:cs="新細明體" w:hint="eastAsia"/>
          <w:kern w:val="0"/>
          <w:sz w:val="28"/>
          <w:szCs w:val="28"/>
        </w:rPr>
        <w:t>二</w:t>
      </w:r>
      <w:r w:rsidR="00E111C3" w:rsidRPr="009858B9">
        <w:rPr>
          <w:rFonts w:ascii="標楷體" w:eastAsia="標楷體" w:hAnsi="標楷體" w:cs="新細明體" w:hint="eastAsia"/>
          <w:kern w:val="0"/>
          <w:sz w:val="28"/>
          <w:szCs w:val="28"/>
        </w:rPr>
        <w:t>年</w:t>
      </w:r>
      <w:r w:rsidR="00C90E42" w:rsidRPr="009858B9">
        <w:rPr>
          <w:rFonts w:ascii="標楷體" w:eastAsia="標楷體" w:hAnsi="標楷體" w:cs="新細明體" w:hint="eastAsia"/>
          <w:kern w:val="0"/>
          <w:sz w:val="28"/>
          <w:szCs w:val="28"/>
        </w:rPr>
        <w:t>十</w:t>
      </w:r>
      <w:r w:rsidR="00E111C3" w:rsidRPr="009858B9">
        <w:rPr>
          <w:rFonts w:ascii="標楷體" w:eastAsia="標楷體" w:hAnsi="標楷體" w:cs="新細明體" w:hint="eastAsia"/>
          <w:kern w:val="0"/>
          <w:sz w:val="28"/>
          <w:szCs w:val="28"/>
        </w:rPr>
        <w:t>月</w:t>
      </w:r>
      <w:r w:rsidR="00242EFD">
        <w:rPr>
          <w:rFonts w:ascii="標楷體" w:eastAsia="標楷體" w:hAnsi="標楷體" w:cs="新細明體" w:hint="eastAsia"/>
          <w:kern w:val="0"/>
          <w:sz w:val="28"/>
          <w:szCs w:val="28"/>
        </w:rPr>
        <w:t>十六</w:t>
      </w:r>
      <w:r w:rsidR="00E111C3" w:rsidRPr="009858B9">
        <w:rPr>
          <w:rFonts w:ascii="標楷體" w:eastAsia="標楷體" w:hAnsi="標楷體" w:cs="新細明體" w:hint="eastAsia"/>
          <w:kern w:val="0"/>
          <w:sz w:val="28"/>
          <w:szCs w:val="28"/>
        </w:rPr>
        <w:t>日修正發布</w:t>
      </w:r>
      <w:r w:rsidR="00AB128E">
        <w:rPr>
          <w:rFonts w:ascii="標楷體" w:eastAsia="標楷體" w:hAnsi="標楷體" w:cs="新細明體" w:hint="eastAsia"/>
          <w:kern w:val="0"/>
          <w:sz w:val="28"/>
          <w:szCs w:val="28"/>
        </w:rPr>
        <w:t>。為</w:t>
      </w:r>
      <w:r w:rsidR="00242EFD" w:rsidRPr="00242EFD">
        <w:rPr>
          <w:rFonts w:ascii="標楷體" w:eastAsia="標楷體" w:hAnsi="標楷體" w:cs="新細明體" w:hint="eastAsia"/>
          <w:kern w:val="0"/>
          <w:sz w:val="28"/>
          <w:szCs w:val="28"/>
        </w:rPr>
        <w:t>配合內政部全面免附戶籍謄本執行計畫，</w:t>
      </w:r>
      <w:r w:rsidR="00242EFD">
        <w:rPr>
          <w:rFonts w:ascii="標楷體" w:eastAsia="標楷體" w:hAnsi="標楷體" w:cs="新細明體" w:hint="eastAsia"/>
          <w:kern w:val="0"/>
          <w:sz w:val="28"/>
          <w:szCs w:val="28"/>
        </w:rPr>
        <w:t>推行使用戶口名簿，</w:t>
      </w:r>
      <w:r w:rsidR="00AB128E">
        <w:rPr>
          <w:rFonts w:ascii="標楷體" w:eastAsia="標楷體" w:hAnsi="標楷體" w:cs="新細明體" w:hint="eastAsia"/>
          <w:kern w:val="0"/>
          <w:sz w:val="28"/>
          <w:szCs w:val="28"/>
        </w:rPr>
        <w:t>並為</w:t>
      </w:r>
      <w:r w:rsidR="00297D22" w:rsidRPr="009858B9">
        <w:rPr>
          <w:rFonts w:ascii="標楷體" w:eastAsia="標楷體" w:hAnsi="標楷體" w:cs="新細明體" w:hint="eastAsia"/>
          <w:kern w:val="0"/>
          <w:sz w:val="28"/>
          <w:szCs w:val="28"/>
        </w:rPr>
        <w:t>鼓勵</w:t>
      </w:r>
      <w:r w:rsidR="00286973" w:rsidRPr="009858B9">
        <w:rPr>
          <w:rFonts w:ascii="標楷體" w:eastAsia="標楷體" w:hAnsi="標楷體" w:cs="新細明體" w:hint="eastAsia"/>
          <w:kern w:val="0"/>
          <w:sz w:val="28"/>
          <w:szCs w:val="28"/>
        </w:rPr>
        <w:t>國內大學與外國大學合作辦理經</w:t>
      </w:r>
      <w:r w:rsidR="00AB128E">
        <w:rPr>
          <w:rFonts w:ascii="標楷體" w:eastAsia="標楷體" w:hAnsi="標楷體" w:cs="新細明體" w:hint="eastAsia"/>
          <w:kern w:val="0"/>
          <w:sz w:val="28"/>
          <w:szCs w:val="28"/>
        </w:rPr>
        <w:t>教育</w:t>
      </w:r>
      <w:r w:rsidR="00286973" w:rsidRPr="009858B9">
        <w:rPr>
          <w:rFonts w:ascii="標楷體" w:eastAsia="標楷體" w:hAnsi="標楷體" w:cs="新細明體" w:hint="eastAsia"/>
          <w:kern w:val="0"/>
          <w:sz w:val="28"/>
          <w:szCs w:val="28"/>
        </w:rPr>
        <w:t>部專案核定之學位專班，</w:t>
      </w:r>
      <w:r w:rsidR="00286973">
        <w:rPr>
          <w:rFonts w:ascii="標楷體" w:eastAsia="標楷體" w:hAnsi="標楷體" w:cs="新細明體" w:hint="eastAsia"/>
          <w:kern w:val="0"/>
          <w:sz w:val="28"/>
          <w:szCs w:val="28"/>
        </w:rPr>
        <w:t>以</w:t>
      </w:r>
      <w:r w:rsidR="00297D22" w:rsidRPr="009858B9">
        <w:rPr>
          <w:rFonts w:ascii="標楷體" w:eastAsia="標楷體" w:hAnsi="標楷體" w:cs="新細明體" w:hint="eastAsia"/>
          <w:kern w:val="0"/>
          <w:sz w:val="28"/>
          <w:szCs w:val="28"/>
        </w:rPr>
        <w:t>持續擴展及強化</w:t>
      </w:r>
      <w:r w:rsidR="00286973">
        <w:rPr>
          <w:rFonts w:ascii="標楷體" w:eastAsia="標楷體" w:hAnsi="標楷體" w:cs="新細明體" w:hint="eastAsia"/>
          <w:kern w:val="0"/>
          <w:sz w:val="28"/>
          <w:szCs w:val="28"/>
        </w:rPr>
        <w:t>各校</w:t>
      </w:r>
      <w:r w:rsidR="00297D22" w:rsidRPr="009858B9">
        <w:rPr>
          <w:rFonts w:ascii="標楷體" w:eastAsia="標楷體" w:hAnsi="標楷體" w:cs="新細明體" w:hint="eastAsia"/>
          <w:kern w:val="0"/>
          <w:sz w:val="28"/>
          <w:szCs w:val="28"/>
        </w:rPr>
        <w:t>與外國大學</w:t>
      </w:r>
      <w:r w:rsidR="00AB128E">
        <w:rPr>
          <w:rFonts w:ascii="標楷體" w:eastAsia="標楷體" w:hAnsi="標楷體" w:cs="新細明體" w:hint="eastAsia"/>
          <w:kern w:val="0"/>
          <w:sz w:val="28"/>
          <w:szCs w:val="28"/>
        </w:rPr>
        <w:t>之</w:t>
      </w:r>
      <w:r w:rsidR="00297D22" w:rsidRPr="009858B9">
        <w:rPr>
          <w:rFonts w:ascii="標楷體" w:eastAsia="標楷體" w:hAnsi="標楷體" w:cs="新細明體" w:hint="eastAsia"/>
          <w:kern w:val="0"/>
          <w:sz w:val="28"/>
          <w:szCs w:val="28"/>
        </w:rPr>
        <w:t>合作關係，</w:t>
      </w:r>
      <w:r w:rsidR="00AB128E">
        <w:rPr>
          <w:rFonts w:ascii="標楷體" w:eastAsia="標楷體" w:hAnsi="標楷體" w:cs="新細明體" w:hint="eastAsia"/>
          <w:kern w:val="0"/>
          <w:sz w:val="28"/>
          <w:szCs w:val="28"/>
        </w:rPr>
        <w:t>及</w:t>
      </w:r>
      <w:r w:rsidR="00297D22" w:rsidRPr="009858B9">
        <w:rPr>
          <w:rFonts w:ascii="標楷體" w:eastAsia="標楷體" w:hAnsi="標楷體" w:cs="新細明體" w:hint="eastAsia"/>
          <w:kern w:val="0"/>
          <w:sz w:val="28"/>
          <w:szCs w:val="28"/>
        </w:rPr>
        <w:t>為協助</w:t>
      </w:r>
      <w:r w:rsidR="00242EFD">
        <w:rPr>
          <w:rFonts w:ascii="標楷體" w:eastAsia="標楷體" w:hAnsi="標楷體" w:cs="新細明體" w:hint="eastAsia"/>
          <w:kern w:val="0"/>
          <w:sz w:val="28"/>
          <w:szCs w:val="28"/>
        </w:rPr>
        <w:t>特殊境遇家庭</w:t>
      </w:r>
      <w:r w:rsidR="00297D22" w:rsidRPr="009858B9">
        <w:rPr>
          <w:rFonts w:ascii="標楷體" w:eastAsia="標楷體" w:hAnsi="標楷體" w:cs="新細明體" w:hint="eastAsia"/>
          <w:kern w:val="0"/>
          <w:sz w:val="28"/>
          <w:szCs w:val="28"/>
        </w:rPr>
        <w:t>學生就讀該學位專班</w:t>
      </w:r>
      <w:r w:rsidR="002001A9">
        <w:rPr>
          <w:rFonts w:ascii="標楷體" w:eastAsia="標楷體" w:hAnsi="標楷體" w:cs="新細明體" w:hint="eastAsia"/>
          <w:kern w:val="0"/>
          <w:sz w:val="28"/>
          <w:szCs w:val="28"/>
        </w:rPr>
        <w:t>，</w:t>
      </w:r>
      <w:r w:rsidR="00E111C3" w:rsidRPr="00991BEA">
        <w:rPr>
          <w:rFonts w:ascii="標楷體" w:eastAsia="標楷體" w:hAnsi="標楷體" w:cs="新細明體" w:hint="eastAsia"/>
          <w:kern w:val="0"/>
          <w:sz w:val="28"/>
          <w:szCs w:val="28"/>
        </w:rPr>
        <w:t>爰</w:t>
      </w:r>
      <w:r w:rsidR="00C97E77">
        <w:rPr>
          <w:rFonts w:ascii="標楷體" w:eastAsia="標楷體" w:hAnsi="標楷體" w:cs="新細明體" w:hint="eastAsia"/>
          <w:kern w:val="0"/>
          <w:sz w:val="28"/>
          <w:szCs w:val="28"/>
        </w:rPr>
        <w:t>修正</w:t>
      </w:r>
      <w:r w:rsidR="00E111C3" w:rsidRPr="00991BEA">
        <w:rPr>
          <w:rFonts w:ascii="標楷體" w:eastAsia="標楷體" w:hAnsi="標楷體" w:cs="新細明體" w:hint="eastAsia"/>
          <w:kern w:val="0"/>
          <w:sz w:val="28"/>
          <w:szCs w:val="28"/>
        </w:rPr>
        <w:t>本辦法</w:t>
      </w:r>
      <w:r w:rsidR="00463339" w:rsidRPr="00991BEA">
        <w:rPr>
          <w:rFonts w:ascii="標楷體" w:eastAsia="標楷體" w:hAnsi="標楷體" w:cs="新細明體" w:hint="eastAsia"/>
          <w:kern w:val="0"/>
          <w:sz w:val="28"/>
          <w:szCs w:val="28"/>
        </w:rPr>
        <w:t>第</w:t>
      </w:r>
      <w:r w:rsidR="00242EFD">
        <w:rPr>
          <w:rFonts w:ascii="標楷體" w:eastAsia="標楷體" w:hAnsi="標楷體" w:cs="新細明體" w:hint="eastAsia"/>
          <w:kern w:val="0"/>
          <w:sz w:val="28"/>
          <w:szCs w:val="28"/>
        </w:rPr>
        <w:t>四</w:t>
      </w:r>
      <w:r w:rsidR="00463339" w:rsidRPr="00991BEA">
        <w:rPr>
          <w:rFonts w:ascii="標楷體" w:eastAsia="標楷體" w:hAnsi="標楷體" w:cs="新細明體" w:hint="eastAsia"/>
          <w:kern w:val="0"/>
          <w:sz w:val="28"/>
          <w:szCs w:val="28"/>
        </w:rPr>
        <w:t>條</w:t>
      </w:r>
      <w:r w:rsidR="00286973">
        <w:rPr>
          <w:rFonts w:ascii="標楷體" w:eastAsia="標楷體" w:hAnsi="標楷體" w:cs="新細明體" w:hint="eastAsia"/>
          <w:kern w:val="0"/>
          <w:sz w:val="28"/>
          <w:szCs w:val="28"/>
        </w:rPr>
        <w:t>、</w:t>
      </w:r>
      <w:r w:rsidR="00463339" w:rsidRPr="00991BEA">
        <w:rPr>
          <w:rFonts w:ascii="標楷體" w:eastAsia="標楷體" w:hAnsi="標楷體" w:cs="新細明體" w:hint="eastAsia"/>
          <w:kern w:val="0"/>
          <w:sz w:val="28"/>
          <w:szCs w:val="28"/>
        </w:rPr>
        <w:t>第</w:t>
      </w:r>
      <w:r w:rsidR="001F6576">
        <w:rPr>
          <w:rFonts w:ascii="標楷體" w:eastAsia="標楷體" w:hAnsi="標楷體" w:cs="新細明體" w:hint="eastAsia"/>
          <w:kern w:val="0"/>
          <w:sz w:val="28"/>
          <w:szCs w:val="28"/>
        </w:rPr>
        <w:t>五</w:t>
      </w:r>
      <w:r w:rsidR="00463339" w:rsidRPr="00991BEA">
        <w:rPr>
          <w:rFonts w:ascii="標楷體" w:eastAsia="標楷體" w:hAnsi="標楷體" w:cs="新細明體" w:hint="eastAsia"/>
          <w:kern w:val="0"/>
          <w:sz w:val="28"/>
          <w:szCs w:val="28"/>
        </w:rPr>
        <w:t>條</w:t>
      </w:r>
      <w:r w:rsidR="00E111C3" w:rsidRPr="00991BEA">
        <w:rPr>
          <w:rFonts w:ascii="標楷體" w:eastAsia="標楷體" w:hAnsi="標楷體" w:cs="新細明體" w:hint="eastAsia"/>
          <w:kern w:val="0"/>
          <w:sz w:val="28"/>
          <w:szCs w:val="28"/>
        </w:rPr>
        <w:t>，其修正要點如</w:t>
      </w:r>
      <w:r w:rsidR="00C97E77">
        <w:rPr>
          <w:rFonts w:ascii="標楷體" w:eastAsia="標楷體" w:hAnsi="標楷體" w:cs="新細明體" w:hint="eastAsia"/>
          <w:kern w:val="0"/>
          <w:sz w:val="28"/>
          <w:szCs w:val="28"/>
        </w:rPr>
        <w:t>下</w:t>
      </w:r>
      <w:r w:rsidR="00E111C3" w:rsidRPr="00991BEA">
        <w:rPr>
          <w:rFonts w:ascii="標楷體" w:eastAsia="標楷體" w:hAnsi="標楷體" w:cs="新細明體" w:hint="eastAsia"/>
          <w:kern w:val="0"/>
          <w:sz w:val="28"/>
          <w:szCs w:val="28"/>
        </w:rPr>
        <w:t>：</w:t>
      </w:r>
      <w:r w:rsidR="00E111C3" w:rsidRPr="00991BEA">
        <w:rPr>
          <w:rFonts w:ascii="Arial" w:eastAsia="標楷體" w:hAnsi="Arial" w:cs="Arial"/>
          <w:b/>
          <w:sz w:val="28"/>
          <w:szCs w:val="28"/>
        </w:rPr>
        <w:t xml:space="preserve"> </w:t>
      </w:r>
    </w:p>
    <w:p w:rsidR="00242EFD" w:rsidRPr="00991BEA" w:rsidRDefault="00242EFD" w:rsidP="00E83539">
      <w:pPr>
        <w:pStyle w:val="a4"/>
        <w:numPr>
          <w:ilvl w:val="0"/>
          <w:numId w:val="4"/>
        </w:numPr>
        <w:spacing w:line="460" w:lineRule="exact"/>
        <w:ind w:leftChars="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增訂特殊境遇家庭學生</w:t>
      </w:r>
      <w:r w:rsidR="00852772">
        <w:rPr>
          <w:rFonts w:ascii="標楷體" w:eastAsia="標楷體" w:hAnsi="標楷體" w:cs="新細明體" w:hint="eastAsia"/>
          <w:kern w:val="0"/>
          <w:sz w:val="28"/>
          <w:szCs w:val="28"/>
        </w:rPr>
        <w:t>申請減免學雜費</w:t>
      </w:r>
      <w:r>
        <w:rPr>
          <w:rFonts w:ascii="標楷體" w:eastAsia="標楷體" w:hAnsi="標楷體" w:cs="新細明體" w:hint="eastAsia"/>
          <w:kern w:val="0"/>
          <w:sz w:val="28"/>
          <w:szCs w:val="28"/>
        </w:rPr>
        <w:t>檢附戶口名簿之規定。（修正條文第四條）</w:t>
      </w:r>
    </w:p>
    <w:p w:rsidR="00553DAF" w:rsidRPr="001B2CB2" w:rsidRDefault="00553DAF" w:rsidP="00E83539">
      <w:pPr>
        <w:pStyle w:val="a4"/>
        <w:numPr>
          <w:ilvl w:val="0"/>
          <w:numId w:val="4"/>
        </w:numPr>
        <w:spacing w:line="460" w:lineRule="exact"/>
        <w:ind w:leftChars="0"/>
        <w:jc w:val="both"/>
        <w:rPr>
          <w:rFonts w:ascii="標楷體" w:eastAsia="標楷體" w:hAnsi="標楷體" w:cs="新細明體"/>
          <w:kern w:val="0"/>
          <w:sz w:val="28"/>
          <w:szCs w:val="28"/>
        </w:rPr>
      </w:pPr>
      <w:r w:rsidRPr="001B2CB2">
        <w:rPr>
          <w:rFonts w:ascii="標楷體" w:eastAsia="標楷體" w:hAnsi="標楷體" w:cs="新細明體" w:hint="eastAsia"/>
          <w:kern w:val="0"/>
          <w:sz w:val="28"/>
          <w:szCs w:val="28"/>
        </w:rPr>
        <w:t>配合專科學校法</w:t>
      </w:r>
      <w:r w:rsidR="00852772">
        <w:rPr>
          <w:rFonts w:ascii="標楷體" w:eastAsia="標楷體" w:hAnsi="標楷體" w:cs="新細明體" w:hint="eastAsia"/>
          <w:kern w:val="0"/>
          <w:sz w:val="28"/>
          <w:szCs w:val="28"/>
        </w:rPr>
        <w:t>修正後之</w:t>
      </w:r>
      <w:r w:rsidR="008A1623">
        <w:rPr>
          <w:rFonts w:ascii="標楷體" w:eastAsia="標楷體" w:hAnsi="標楷體" w:cs="新細明體" w:hint="eastAsia"/>
          <w:kern w:val="0"/>
          <w:sz w:val="28"/>
          <w:szCs w:val="28"/>
        </w:rPr>
        <w:t>條文</w:t>
      </w:r>
      <w:r w:rsidRPr="001B2CB2">
        <w:rPr>
          <w:rFonts w:ascii="標楷體" w:eastAsia="標楷體" w:hAnsi="標楷體" w:cs="新細明體" w:hint="eastAsia"/>
          <w:kern w:val="0"/>
          <w:sz w:val="28"/>
          <w:szCs w:val="28"/>
        </w:rPr>
        <w:t>條次變更，修正</w:t>
      </w:r>
      <w:r w:rsidR="00FF6CF6">
        <w:rPr>
          <w:rFonts w:ascii="標楷體" w:eastAsia="標楷體" w:hAnsi="標楷體" w:cs="新細明體" w:hint="eastAsia"/>
          <w:kern w:val="0"/>
          <w:sz w:val="28"/>
          <w:szCs w:val="28"/>
        </w:rPr>
        <w:t>援引該法相關條次</w:t>
      </w:r>
      <w:r w:rsidR="00195811">
        <w:rPr>
          <w:rFonts w:ascii="標楷體" w:eastAsia="標楷體" w:hAnsi="標楷體" w:cs="新細明體" w:hint="eastAsia"/>
          <w:kern w:val="0"/>
          <w:sz w:val="28"/>
          <w:szCs w:val="28"/>
        </w:rPr>
        <w:t>；另增訂協助特殊境遇家庭學生就讀</w:t>
      </w:r>
      <w:r w:rsidR="00195811" w:rsidRPr="009858B9">
        <w:rPr>
          <w:rFonts w:ascii="標楷體" w:eastAsia="標楷體" w:hAnsi="標楷體" w:cs="新細明體" w:hint="eastAsia"/>
          <w:kern w:val="0"/>
          <w:sz w:val="28"/>
          <w:szCs w:val="28"/>
        </w:rPr>
        <w:t>國內大學與外國大學合作</w:t>
      </w:r>
      <w:r w:rsidR="008A1F4A">
        <w:rPr>
          <w:rFonts w:ascii="標楷體" w:eastAsia="標楷體" w:hAnsi="標楷體" w:cs="新細明體" w:hint="eastAsia"/>
          <w:kern w:val="0"/>
          <w:sz w:val="28"/>
          <w:szCs w:val="28"/>
        </w:rPr>
        <w:t>並</w:t>
      </w:r>
      <w:r w:rsidR="00195811" w:rsidRPr="009858B9">
        <w:rPr>
          <w:rFonts w:ascii="標楷體" w:eastAsia="標楷體" w:hAnsi="標楷體" w:cs="新細明體" w:hint="eastAsia"/>
          <w:kern w:val="0"/>
          <w:sz w:val="28"/>
          <w:szCs w:val="28"/>
        </w:rPr>
        <w:t>經</w:t>
      </w:r>
      <w:r w:rsidR="005F69E0">
        <w:rPr>
          <w:rFonts w:ascii="標楷體" w:eastAsia="標楷體" w:hAnsi="標楷體" w:cs="新細明體" w:hint="eastAsia"/>
          <w:kern w:val="0"/>
          <w:sz w:val="28"/>
          <w:szCs w:val="28"/>
        </w:rPr>
        <w:t>教育</w:t>
      </w:r>
      <w:r w:rsidR="00195811" w:rsidRPr="009858B9">
        <w:rPr>
          <w:rFonts w:ascii="標楷體" w:eastAsia="標楷體" w:hAnsi="標楷體" w:cs="新細明體" w:hint="eastAsia"/>
          <w:kern w:val="0"/>
          <w:sz w:val="28"/>
          <w:szCs w:val="28"/>
        </w:rPr>
        <w:t>部專案核定之</w:t>
      </w:r>
      <w:r w:rsidR="00195811">
        <w:rPr>
          <w:rFonts w:ascii="標楷體" w:eastAsia="標楷體" w:hAnsi="標楷體" w:cs="新細明體" w:hint="eastAsia"/>
          <w:kern w:val="0"/>
          <w:sz w:val="28"/>
          <w:szCs w:val="28"/>
        </w:rPr>
        <w:t>學位專班，</w:t>
      </w:r>
      <w:r w:rsidR="005F69E0">
        <w:rPr>
          <w:rFonts w:ascii="標楷體" w:eastAsia="標楷體" w:hAnsi="標楷體" w:cs="新細明體" w:hint="eastAsia"/>
          <w:kern w:val="0"/>
          <w:sz w:val="28"/>
          <w:szCs w:val="28"/>
        </w:rPr>
        <w:t>其得申請</w:t>
      </w:r>
      <w:r w:rsidR="003B7D36">
        <w:rPr>
          <w:rFonts w:ascii="標楷體" w:eastAsia="標楷體" w:hAnsi="標楷體" w:cs="新細明體" w:hint="eastAsia"/>
          <w:kern w:val="0"/>
          <w:sz w:val="28"/>
          <w:szCs w:val="28"/>
        </w:rPr>
        <w:t>學雜費</w:t>
      </w:r>
      <w:r w:rsidR="005F69E0">
        <w:rPr>
          <w:rFonts w:ascii="標楷體" w:eastAsia="標楷體" w:hAnsi="標楷體" w:cs="新細明體" w:hint="eastAsia"/>
          <w:kern w:val="0"/>
          <w:sz w:val="28"/>
          <w:szCs w:val="28"/>
        </w:rPr>
        <w:t>減免及其</w:t>
      </w:r>
      <w:r w:rsidR="00195811">
        <w:rPr>
          <w:rFonts w:ascii="標楷體" w:eastAsia="標楷體" w:hAnsi="標楷體" w:cs="新細明體" w:hint="eastAsia"/>
          <w:kern w:val="0"/>
          <w:sz w:val="28"/>
          <w:szCs w:val="28"/>
        </w:rPr>
        <w:t>額度之規定。</w:t>
      </w:r>
      <w:r w:rsidR="001B2CB2" w:rsidRPr="001B2CB2">
        <w:rPr>
          <w:rFonts w:ascii="標楷體" w:eastAsia="標楷體" w:hAnsi="標楷體" w:cs="新細明體" w:hint="eastAsia"/>
          <w:kern w:val="0"/>
          <w:sz w:val="28"/>
          <w:szCs w:val="28"/>
        </w:rPr>
        <w:t>（修正條文第</w:t>
      </w:r>
      <w:r w:rsidR="00242EFD">
        <w:rPr>
          <w:rFonts w:ascii="標楷體" w:eastAsia="標楷體" w:hAnsi="標楷體" w:cs="新細明體" w:hint="eastAsia"/>
          <w:kern w:val="0"/>
          <w:sz w:val="28"/>
          <w:szCs w:val="28"/>
        </w:rPr>
        <w:t>五</w:t>
      </w:r>
      <w:r w:rsidR="001B2CB2" w:rsidRPr="001B2CB2">
        <w:rPr>
          <w:rFonts w:ascii="標楷體" w:eastAsia="標楷體" w:hAnsi="標楷體" w:cs="新細明體" w:hint="eastAsia"/>
          <w:kern w:val="0"/>
          <w:sz w:val="28"/>
          <w:szCs w:val="28"/>
        </w:rPr>
        <w:t>條）</w:t>
      </w:r>
    </w:p>
    <w:p w:rsidR="00E111C3" w:rsidRDefault="00E111C3" w:rsidP="00243BD3">
      <w:pPr>
        <w:pStyle w:val="a4"/>
        <w:spacing w:line="400" w:lineRule="exact"/>
        <w:ind w:leftChars="0" w:left="720"/>
        <w:jc w:val="both"/>
        <w:rPr>
          <w:rFonts w:ascii="Arial" w:eastAsia="標楷體" w:hAnsi="Arial" w:cs="Arial"/>
          <w:sz w:val="28"/>
          <w:szCs w:val="28"/>
        </w:rPr>
      </w:pPr>
    </w:p>
    <w:p w:rsidR="0009346E" w:rsidRPr="00991BEA" w:rsidRDefault="0009346E" w:rsidP="00243BD3">
      <w:pPr>
        <w:pStyle w:val="a4"/>
        <w:spacing w:line="400" w:lineRule="exact"/>
        <w:ind w:leftChars="0" w:left="720"/>
        <w:jc w:val="both"/>
        <w:rPr>
          <w:rFonts w:ascii="Arial" w:eastAsia="標楷體" w:hAnsi="Arial" w:cs="Arial"/>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Pr="00991BEA" w:rsidRDefault="00E111C3" w:rsidP="00243BD3">
      <w:pPr>
        <w:spacing w:line="400" w:lineRule="exact"/>
        <w:jc w:val="both"/>
        <w:rPr>
          <w:rFonts w:ascii="Arial" w:eastAsia="標楷體" w:hAnsi="Arial" w:cs="Arial"/>
          <w:b/>
          <w:sz w:val="28"/>
          <w:szCs w:val="28"/>
        </w:rPr>
      </w:pPr>
    </w:p>
    <w:p w:rsidR="00E111C3" w:rsidRDefault="00E111C3" w:rsidP="00243BD3">
      <w:pPr>
        <w:spacing w:line="400" w:lineRule="exact"/>
        <w:jc w:val="both"/>
        <w:rPr>
          <w:rFonts w:ascii="Arial" w:eastAsia="標楷體" w:hAnsi="Arial" w:cs="Arial"/>
          <w:b/>
          <w:sz w:val="28"/>
          <w:szCs w:val="28"/>
        </w:rPr>
      </w:pPr>
    </w:p>
    <w:p w:rsidR="009F640B" w:rsidRDefault="009F640B" w:rsidP="00243BD3">
      <w:pPr>
        <w:spacing w:line="400" w:lineRule="exact"/>
        <w:jc w:val="both"/>
        <w:rPr>
          <w:rFonts w:ascii="Arial" w:eastAsia="標楷體" w:hAnsi="Arial" w:cs="Arial"/>
          <w:b/>
          <w:sz w:val="28"/>
          <w:szCs w:val="28"/>
        </w:rPr>
      </w:pPr>
    </w:p>
    <w:p w:rsidR="009F640B" w:rsidRDefault="009F640B" w:rsidP="00243BD3">
      <w:pPr>
        <w:spacing w:line="400" w:lineRule="exact"/>
        <w:jc w:val="both"/>
        <w:rPr>
          <w:rFonts w:ascii="Arial" w:eastAsia="標楷體" w:hAnsi="Arial" w:cs="Arial"/>
          <w:b/>
          <w:sz w:val="28"/>
          <w:szCs w:val="28"/>
        </w:rPr>
      </w:pPr>
    </w:p>
    <w:p w:rsidR="009F640B" w:rsidRPr="00991BEA" w:rsidRDefault="009F640B" w:rsidP="00243BD3">
      <w:pPr>
        <w:spacing w:line="400" w:lineRule="exact"/>
        <w:jc w:val="both"/>
        <w:rPr>
          <w:rFonts w:ascii="Arial" w:eastAsia="標楷體" w:hAnsi="Arial" w:cs="Arial"/>
          <w:b/>
          <w:sz w:val="28"/>
          <w:szCs w:val="28"/>
        </w:rPr>
      </w:pPr>
    </w:p>
    <w:p w:rsidR="00E111C3" w:rsidRDefault="00E111C3" w:rsidP="00243BD3">
      <w:pPr>
        <w:spacing w:line="400" w:lineRule="exact"/>
        <w:jc w:val="both"/>
        <w:rPr>
          <w:rFonts w:ascii="Arial" w:eastAsia="標楷體" w:hAnsi="Arial" w:cs="Arial"/>
          <w:b/>
          <w:sz w:val="28"/>
          <w:szCs w:val="28"/>
        </w:rPr>
      </w:pPr>
    </w:p>
    <w:p w:rsidR="000625A8" w:rsidRDefault="000625A8" w:rsidP="00243BD3">
      <w:pPr>
        <w:spacing w:line="400" w:lineRule="exact"/>
        <w:jc w:val="both"/>
        <w:rPr>
          <w:rFonts w:ascii="Arial" w:eastAsia="標楷體" w:hAnsi="Arial" w:cs="Arial"/>
          <w:b/>
          <w:sz w:val="28"/>
          <w:szCs w:val="28"/>
        </w:rPr>
      </w:pPr>
    </w:p>
    <w:p w:rsidR="000625A8" w:rsidRDefault="000625A8" w:rsidP="00243BD3">
      <w:pPr>
        <w:spacing w:line="400" w:lineRule="exact"/>
        <w:jc w:val="both"/>
        <w:rPr>
          <w:rFonts w:ascii="Arial" w:eastAsia="標楷體" w:hAnsi="Arial" w:cs="Arial"/>
          <w:b/>
          <w:sz w:val="28"/>
          <w:szCs w:val="28"/>
        </w:rPr>
      </w:pPr>
    </w:p>
    <w:p w:rsidR="004E1C03" w:rsidRDefault="004E1C03" w:rsidP="00243BD3">
      <w:pPr>
        <w:spacing w:line="400" w:lineRule="exact"/>
        <w:jc w:val="both"/>
        <w:rPr>
          <w:rFonts w:ascii="Arial" w:eastAsia="標楷體" w:hAnsi="Arial" w:cs="Arial"/>
          <w:b/>
          <w:sz w:val="28"/>
          <w:szCs w:val="28"/>
        </w:rPr>
      </w:pPr>
    </w:p>
    <w:p w:rsidR="004E1C03" w:rsidRDefault="004E1C03" w:rsidP="00243BD3">
      <w:pPr>
        <w:spacing w:line="400" w:lineRule="exact"/>
        <w:jc w:val="both"/>
        <w:rPr>
          <w:rFonts w:ascii="Arial" w:eastAsia="標楷體" w:hAnsi="Arial" w:cs="Arial"/>
          <w:b/>
          <w:sz w:val="28"/>
          <w:szCs w:val="28"/>
        </w:rPr>
      </w:pPr>
    </w:p>
    <w:p w:rsidR="00D635AA" w:rsidRPr="00CC7865" w:rsidRDefault="00242EFD" w:rsidP="001426E0">
      <w:pPr>
        <w:spacing w:line="400" w:lineRule="exact"/>
        <w:rPr>
          <w:rFonts w:ascii="Arial" w:eastAsia="標楷體" w:hAnsi="Arial" w:cs="Arial"/>
          <w:b/>
          <w:sz w:val="40"/>
          <w:szCs w:val="40"/>
        </w:rPr>
      </w:pPr>
      <w:r w:rsidRPr="00CC7865">
        <w:rPr>
          <w:rFonts w:ascii="Arial" w:eastAsia="標楷體" w:hAnsi="Arial" w:cs="Arial" w:hint="eastAsia"/>
          <w:b/>
          <w:sz w:val="40"/>
          <w:szCs w:val="40"/>
        </w:rPr>
        <w:lastRenderedPageBreak/>
        <w:t>特殊境遇家庭子女孫子女就讀高級中等以上學校學雜費減免辦法</w:t>
      </w:r>
      <w:r w:rsidR="00743154" w:rsidRPr="00CC7865">
        <w:rPr>
          <w:rFonts w:ascii="Arial" w:eastAsia="標楷體" w:hAnsi="Arial" w:cs="Arial" w:hint="eastAsia"/>
          <w:b/>
          <w:sz w:val="40"/>
          <w:szCs w:val="40"/>
        </w:rPr>
        <w:t>第</w:t>
      </w:r>
      <w:r w:rsidRPr="00CC7865">
        <w:rPr>
          <w:rFonts w:ascii="Arial" w:eastAsia="標楷體" w:hAnsi="Arial" w:cs="Arial" w:hint="eastAsia"/>
          <w:b/>
          <w:sz w:val="40"/>
          <w:szCs w:val="40"/>
        </w:rPr>
        <w:t>四</w:t>
      </w:r>
      <w:r w:rsidR="00743154" w:rsidRPr="00CC7865">
        <w:rPr>
          <w:rFonts w:ascii="Arial" w:eastAsia="標楷體" w:hAnsi="Arial" w:cs="Arial" w:hint="eastAsia"/>
          <w:b/>
          <w:sz w:val="40"/>
          <w:szCs w:val="40"/>
        </w:rPr>
        <w:t>條、</w:t>
      </w:r>
      <w:r w:rsidR="00F57375" w:rsidRPr="00CC7865">
        <w:rPr>
          <w:rFonts w:ascii="Arial" w:eastAsia="標楷體" w:hAnsi="Arial" w:cs="Arial" w:hint="eastAsia"/>
          <w:b/>
          <w:sz w:val="40"/>
          <w:szCs w:val="40"/>
        </w:rPr>
        <w:t>第</w:t>
      </w:r>
      <w:r w:rsidR="001F6576" w:rsidRPr="00CC7865">
        <w:rPr>
          <w:rFonts w:ascii="Arial" w:eastAsia="標楷體" w:hAnsi="Arial" w:cs="Arial" w:hint="eastAsia"/>
          <w:b/>
          <w:sz w:val="40"/>
          <w:szCs w:val="40"/>
        </w:rPr>
        <w:t>五</w:t>
      </w:r>
      <w:r w:rsidR="00F57375" w:rsidRPr="00CC7865">
        <w:rPr>
          <w:rFonts w:ascii="Arial" w:eastAsia="標楷體" w:hAnsi="Arial" w:cs="Arial" w:hint="eastAsia"/>
          <w:b/>
          <w:sz w:val="40"/>
          <w:szCs w:val="40"/>
        </w:rPr>
        <w:t>條</w:t>
      </w:r>
      <w:r w:rsidR="00D635AA" w:rsidRPr="00CC7865">
        <w:rPr>
          <w:rFonts w:ascii="Arial" w:eastAsia="標楷體" w:hAnsi="Arial" w:cs="Arial" w:hint="eastAsia"/>
          <w:b/>
          <w:sz w:val="40"/>
          <w:szCs w:val="40"/>
        </w:rPr>
        <w:t>修正</w:t>
      </w:r>
      <w:r w:rsidR="00463339" w:rsidRPr="00CC7865">
        <w:rPr>
          <w:rFonts w:ascii="Arial" w:eastAsia="標楷體" w:hAnsi="Arial" w:cs="Arial" w:hint="eastAsia"/>
          <w:b/>
          <w:sz w:val="40"/>
          <w:szCs w:val="40"/>
        </w:rPr>
        <w:t>條文</w:t>
      </w:r>
      <w:r w:rsidR="00743154" w:rsidRPr="00CC7865">
        <w:rPr>
          <w:rFonts w:ascii="Arial" w:eastAsia="標楷體" w:hAnsi="Arial" w:cs="Arial" w:hint="eastAsia"/>
          <w:b/>
          <w:sz w:val="40"/>
          <w:szCs w:val="40"/>
        </w:rPr>
        <w:t>對照表</w:t>
      </w:r>
    </w:p>
    <w:tbl>
      <w:tblPr>
        <w:tblStyle w:val="a3"/>
        <w:tblW w:w="5000" w:type="pct"/>
        <w:tblLook w:val="04A0" w:firstRow="1" w:lastRow="0" w:firstColumn="1" w:lastColumn="0" w:noHBand="0" w:noVBand="1"/>
      </w:tblPr>
      <w:tblGrid>
        <w:gridCol w:w="2901"/>
        <w:gridCol w:w="2901"/>
        <w:gridCol w:w="3201"/>
      </w:tblGrid>
      <w:tr w:rsidR="00991BEA" w:rsidRPr="000625A8" w:rsidTr="000D3347">
        <w:tc>
          <w:tcPr>
            <w:tcW w:w="1611" w:type="pct"/>
          </w:tcPr>
          <w:p w:rsidR="00D635AA" w:rsidRPr="000625A8" w:rsidRDefault="00D635AA" w:rsidP="0045350E">
            <w:pPr>
              <w:jc w:val="center"/>
              <w:rPr>
                <w:rFonts w:ascii="Arial" w:eastAsia="標楷體" w:hAnsi="Arial" w:cs="Arial"/>
                <w:b/>
                <w:szCs w:val="24"/>
              </w:rPr>
            </w:pPr>
            <w:r w:rsidRPr="000625A8">
              <w:rPr>
                <w:rFonts w:ascii="Arial" w:eastAsia="標楷體" w:hAnsi="Arial" w:cs="Arial"/>
                <w:b/>
                <w:szCs w:val="24"/>
              </w:rPr>
              <w:t>修正條文</w:t>
            </w:r>
          </w:p>
        </w:tc>
        <w:tc>
          <w:tcPr>
            <w:tcW w:w="1611" w:type="pct"/>
          </w:tcPr>
          <w:p w:rsidR="00D635AA" w:rsidRPr="000625A8" w:rsidRDefault="00D635AA" w:rsidP="0045350E">
            <w:pPr>
              <w:jc w:val="center"/>
              <w:rPr>
                <w:rFonts w:ascii="Arial" w:eastAsia="標楷體" w:hAnsi="Arial" w:cs="Arial"/>
                <w:b/>
                <w:szCs w:val="24"/>
              </w:rPr>
            </w:pPr>
            <w:r w:rsidRPr="000625A8">
              <w:rPr>
                <w:rFonts w:ascii="Arial" w:eastAsia="標楷體" w:hAnsi="Arial" w:cs="Arial"/>
                <w:b/>
                <w:szCs w:val="24"/>
              </w:rPr>
              <w:t>現行條文</w:t>
            </w:r>
          </w:p>
        </w:tc>
        <w:tc>
          <w:tcPr>
            <w:tcW w:w="1778" w:type="pct"/>
          </w:tcPr>
          <w:p w:rsidR="00D635AA" w:rsidRPr="000625A8" w:rsidRDefault="00D635AA" w:rsidP="0045350E">
            <w:pPr>
              <w:jc w:val="center"/>
              <w:rPr>
                <w:rFonts w:ascii="Arial" w:eastAsia="標楷體" w:hAnsi="Arial" w:cs="Arial"/>
                <w:b/>
                <w:szCs w:val="24"/>
              </w:rPr>
            </w:pPr>
            <w:r w:rsidRPr="000625A8">
              <w:rPr>
                <w:rFonts w:ascii="Arial" w:eastAsia="標楷體" w:hAnsi="Arial" w:cs="Arial"/>
                <w:b/>
                <w:szCs w:val="24"/>
              </w:rPr>
              <w:t>說</w:t>
            </w:r>
            <w:r w:rsidR="0045350E" w:rsidRPr="000625A8">
              <w:rPr>
                <w:rFonts w:ascii="Arial" w:eastAsia="標楷體" w:hAnsi="Arial" w:cs="Arial" w:hint="eastAsia"/>
                <w:b/>
                <w:szCs w:val="24"/>
              </w:rPr>
              <w:t xml:space="preserve">    </w:t>
            </w:r>
            <w:r w:rsidRPr="000625A8">
              <w:rPr>
                <w:rFonts w:ascii="Arial" w:eastAsia="標楷體" w:hAnsi="Arial" w:cs="Arial"/>
                <w:b/>
                <w:szCs w:val="24"/>
              </w:rPr>
              <w:t>明</w:t>
            </w:r>
          </w:p>
        </w:tc>
      </w:tr>
      <w:tr w:rsidR="00991BEA" w:rsidRPr="0045350E" w:rsidTr="000D3347">
        <w:tc>
          <w:tcPr>
            <w:tcW w:w="1611" w:type="pct"/>
          </w:tcPr>
          <w:p w:rsidR="00286139" w:rsidRPr="0045350E" w:rsidRDefault="00286139" w:rsidP="0045350E">
            <w:pPr>
              <w:ind w:left="257" w:hangingChars="107" w:hanging="257"/>
              <w:jc w:val="both"/>
              <w:rPr>
                <w:rFonts w:ascii="Arial" w:eastAsia="標楷體" w:hAnsi="Arial" w:cs="Arial"/>
                <w:szCs w:val="24"/>
              </w:rPr>
            </w:pPr>
            <w:r w:rsidRPr="0045350E">
              <w:rPr>
                <w:rFonts w:ascii="Arial" w:eastAsia="標楷體" w:hAnsi="Arial" w:cs="Arial" w:hint="eastAsia"/>
                <w:szCs w:val="24"/>
              </w:rPr>
              <w:t>第四條</w:t>
            </w:r>
            <w:r w:rsidRPr="0045350E">
              <w:rPr>
                <w:rFonts w:ascii="Arial" w:eastAsia="標楷體" w:hAnsi="Arial" w:cs="Arial" w:hint="eastAsia"/>
                <w:szCs w:val="24"/>
              </w:rPr>
              <w:t xml:space="preserve">  </w:t>
            </w:r>
            <w:r w:rsidRPr="0045350E">
              <w:rPr>
                <w:rFonts w:ascii="Arial" w:eastAsia="標楷體" w:hAnsi="Arial" w:cs="Arial" w:hint="eastAsia"/>
                <w:szCs w:val="24"/>
              </w:rPr>
              <w:t>依本辦法申請減免學雜費者，應於學校所定期限內，填具申請書，並檢</w:t>
            </w:r>
            <w:r w:rsidR="007C5916" w:rsidRPr="0045350E">
              <w:rPr>
                <w:rFonts w:ascii="Arial" w:eastAsia="標楷體" w:hAnsi="Arial" w:cs="Arial" w:hint="eastAsia"/>
                <w:szCs w:val="24"/>
                <w:u w:val="single"/>
              </w:rPr>
              <w:t>附</w:t>
            </w:r>
            <w:r w:rsidR="00FF6CF6" w:rsidRPr="0045350E">
              <w:rPr>
                <w:rFonts w:ascii="Arial" w:eastAsia="標楷體" w:hAnsi="Arial" w:cs="Arial" w:hint="eastAsia"/>
                <w:szCs w:val="24"/>
                <w:u w:val="single"/>
              </w:rPr>
              <w:t>戶口名簿（包括詳細記事）或</w:t>
            </w:r>
            <w:r w:rsidR="00FF6CF6" w:rsidRPr="0045350E">
              <w:rPr>
                <w:rFonts w:ascii="Arial" w:eastAsia="標楷體" w:hAnsi="Arial" w:cs="Arial" w:hint="eastAsia"/>
                <w:szCs w:val="24"/>
              </w:rPr>
              <w:t>三個月內</w:t>
            </w:r>
            <w:r w:rsidR="00FF6CF6" w:rsidRPr="0045350E">
              <w:rPr>
                <w:rFonts w:ascii="Arial" w:eastAsia="標楷體" w:hAnsi="Arial" w:cs="Arial" w:hint="eastAsia"/>
                <w:szCs w:val="24"/>
                <w:u w:val="single"/>
              </w:rPr>
              <w:t>申請之其他戶籍資料證明文件（包括詳細記事）</w:t>
            </w:r>
            <w:r w:rsidR="005F69E0">
              <w:rPr>
                <w:rFonts w:ascii="Arial" w:eastAsia="標楷體" w:hAnsi="Arial" w:cs="Arial" w:hint="eastAsia"/>
                <w:szCs w:val="24"/>
                <w:u w:val="single"/>
              </w:rPr>
              <w:t>，</w:t>
            </w:r>
            <w:r w:rsidRPr="0045350E">
              <w:rPr>
                <w:rFonts w:ascii="Arial" w:eastAsia="標楷體" w:hAnsi="Arial" w:cs="Arial" w:hint="eastAsia"/>
                <w:szCs w:val="24"/>
              </w:rPr>
              <w:t>及直轄市、縣（市）政府社會局（科）或鄉（鎮、市、區）公所開具尚在有效期限內之特殊境遇家庭身分證明文件，向學校提出。</w:t>
            </w:r>
          </w:p>
          <w:p w:rsidR="00953FE9" w:rsidRPr="0045350E" w:rsidRDefault="003B7D36" w:rsidP="0045350E">
            <w:pPr>
              <w:ind w:left="242" w:hangingChars="101" w:hanging="242"/>
              <w:jc w:val="both"/>
              <w:rPr>
                <w:rFonts w:ascii="Arial" w:eastAsia="標楷體" w:hAnsi="Arial" w:cs="Arial"/>
                <w:szCs w:val="24"/>
                <w:u w:val="single"/>
              </w:rPr>
            </w:pPr>
            <w:r w:rsidRPr="0045350E">
              <w:rPr>
                <w:rFonts w:ascii="Arial" w:eastAsia="標楷體" w:hAnsi="Arial" w:cs="Arial" w:hint="eastAsia"/>
                <w:szCs w:val="24"/>
              </w:rPr>
              <w:t xml:space="preserve">      </w:t>
            </w:r>
            <w:r w:rsidR="00286139" w:rsidRPr="0045350E">
              <w:rPr>
                <w:rFonts w:ascii="Arial" w:eastAsia="標楷體" w:hAnsi="Arial" w:cs="Arial" w:hint="eastAsia"/>
                <w:szCs w:val="24"/>
              </w:rPr>
              <w:t>前項申請案件經審查符合規定者，國立學校由學校於註冊時逕予減免；私立學校由學校於註冊時逕予減免後，造具減免清冊一式二份，一份留存校內，另一份備文掣據，連同核銷一覽表一式三份，於每年五月三十一日及十一月三十日前報本部請撥補助經費。</w:t>
            </w:r>
          </w:p>
        </w:tc>
        <w:tc>
          <w:tcPr>
            <w:tcW w:w="1611" w:type="pct"/>
          </w:tcPr>
          <w:p w:rsidR="00242EFD" w:rsidRPr="0045350E" w:rsidRDefault="00242EFD" w:rsidP="0045350E">
            <w:pPr>
              <w:ind w:left="257" w:hangingChars="107" w:hanging="257"/>
              <w:jc w:val="both"/>
              <w:rPr>
                <w:rFonts w:ascii="Arial" w:eastAsia="標楷體" w:hAnsi="Arial" w:cs="Arial"/>
                <w:szCs w:val="24"/>
              </w:rPr>
            </w:pPr>
            <w:r w:rsidRPr="0045350E">
              <w:rPr>
                <w:rFonts w:ascii="Arial" w:eastAsia="標楷體" w:hAnsi="Arial" w:cs="Arial" w:hint="eastAsia"/>
                <w:szCs w:val="24"/>
              </w:rPr>
              <w:t>第四條</w:t>
            </w:r>
            <w:r w:rsidRPr="0045350E">
              <w:rPr>
                <w:rFonts w:ascii="Arial" w:eastAsia="標楷體" w:hAnsi="Arial" w:cs="Arial" w:hint="eastAsia"/>
                <w:szCs w:val="24"/>
              </w:rPr>
              <w:t xml:space="preserve">  </w:t>
            </w:r>
            <w:r w:rsidRPr="0045350E">
              <w:rPr>
                <w:rFonts w:ascii="Arial" w:eastAsia="標楷體" w:hAnsi="Arial" w:cs="Arial" w:hint="eastAsia"/>
                <w:szCs w:val="24"/>
              </w:rPr>
              <w:t>依本辦法申請減免學雜費者，應於學校所定期限內，填具申請書，並檢具三個月內戶籍謄本及直轄市、縣（市）政府社會局（科）或鄉（鎮、市、區）公所開具尚在有效期限內之特殊境遇家庭身分證明文件，向學校提出。</w:t>
            </w:r>
          </w:p>
          <w:p w:rsidR="00D635AA" w:rsidRPr="0045350E" w:rsidRDefault="00390B7B" w:rsidP="0045350E">
            <w:pPr>
              <w:ind w:left="257" w:hangingChars="107" w:hanging="257"/>
              <w:jc w:val="both"/>
              <w:rPr>
                <w:rFonts w:ascii="Arial" w:eastAsia="標楷體" w:hAnsi="Arial" w:cs="Arial"/>
                <w:szCs w:val="24"/>
              </w:rPr>
            </w:pPr>
            <w:r>
              <w:rPr>
                <w:rFonts w:ascii="Arial" w:eastAsia="標楷體" w:hAnsi="Arial" w:cs="Arial" w:hint="eastAsia"/>
                <w:szCs w:val="24"/>
              </w:rPr>
              <w:t xml:space="preserve">      </w:t>
            </w:r>
            <w:r w:rsidR="00242EFD" w:rsidRPr="0045350E">
              <w:rPr>
                <w:rFonts w:ascii="Arial" w:eastAsia="標楷體" w:hAnsi="Arial" w:cs="Arial" w:hint="eastAsia"/>
                <w:szCs w:val="24"/>
              </w:rPr>
              <w:t>前項申請案件經審查符合規定者，國立學校由學校於註冊時逕予減免；私立學校由學校於註冊時逕予減免後，造具減免清冊一式二份，一份留存校內，另一份備文掣據，連同核銷一覽表一式三份，於每年五月三十一日及十一月三十日前報本部請撥補助經費。</w:t>
            </w:r>
          </w:p>
        </w:tc>
        <w:tc>
          <w:tcPr>
            <w:tcW w:w="1778" w:type="pct"/>
          </w:tcPr>
          <w:p w:rsidR="006003CC" w:rsidRPr="0045350E" w:rsidRDefault="00FF6CF6" w:rsidP="0045350E">
            <w:pPr>
              <w:pStyle w:val="a4"/>
              <w:numPr>
                <w:ilvl w:val="0"/>
                <w:numId w:val="8"/>
              </w:numPr>
              <w:ind w:leftChars="0" w:left="596" w:rightChars="13" w:right="31" w:hanging="596"/>
              <w:jc w:val="both"/>
              <w:rPr>
                <w:rFonts w:ascii="Arial" w:eastAsia="標楷體" w:hAnsi="Arial" w:cs="Arial"/>
                <w:szCs w:val="24"/>
              </w:rPr>
            </w:pPr>
            <w:r w:rsidRPr="0045350E">
              <w:rPr>
                <w:rFonts w:ascii="Arial" w:eastAsia="標楷體" w:hAnsi="Arial" w:cs="Arial" w:hint="eastAsia"/>
                <w:szCs w:val="24"/>
              </w:rPr>
              <w:t>配合內政部全面免附戶籍謄本執行計畫，</w:t>
            </w:r>
            <w:r w:rsidR="00DB1F5B">
              <w:rPr>
                <w:rFonts w:ascii="Arial" w:eastAsia="標楷體" w:hAnsi="Arial" w:cs="Arial" w:hint="eastAsia"/>
                <w:szCs w:val="24"/>
              </w:rPr>
              <w:t>爰</w:t>
            </w:r>
            <w:r w:rsidRPr="0045350E">
              <w:rPr>
                <w:rFonts w:ascii="Arial" w:eastAsia="標楷體" w:hAnsi="Arial" w:cs="Arial" w:hint="eastAsia"/>
                <w:szCs w:val="24"/>
              </w:rPr>
              <w:t>將第一項所定「三個月內戶籍謄本」之證明文件修正為「戶口名簿（包括詳細記事）或三個月內申請之其他戶籍資料證明文件（包括詳細記事）」</w:t>
            </w:r>
            <w:r w:rsidR="006003CC" w:rsidRPr="0045350E">
              <w:rPr>
                <w:rFonts w:ascii="Arial" w:eastAsia="標楷體" w:hAnsi="Arial" w:cs="Arial" w:hint="eastAsia"/>
                <w:szCs w:val="24"/>
              </w:rPr>
              <w:t>。</w:t>
            </w:r>
          </w:p>
          <w:p w:rsidR="00340141" w:rsidRDefault="006003CC" w:rsidP="0045350E">
            <w:pPr>
              <w:pStyle w:val="a4"/>
              <w:numPr>
                <w:ilvl w:val="0"/>
                <w:numId w:val="8"/>
              </w:numPr>
              <w:ind w:leftChars="0" w:left="596" w:rightChars="13" w:right="31" w:hanging="596"/>
              <w:jc w:val="both"/>
              <w:rPr>
                <w:rFonts w:ascii="Arial" w:eastAsia="標楷體" w:hAnsi="Arial" w:cs="Arial"/>
                <w:szCs w:val="24"/>
              </w:rPr>
            </w:pPr>
            <w:r w:rsidRPr="0045350E">
              <w:rPr>
                <w:rFonts w:ascii="Arial" w:eastAsia="標楷體" w:hAnsi="Arial" w:cs="Arial" w:hint="eastAsia"/>
                <w:szCs w:val="24"/>
              </w:rPr>
              <w:t>第一</w:t>
            </w:r>
            <w:r w:rsidR="005D6D4E" w:rsidRPr="0045350E">
              <w:rPr>
                <w:rFonts w:ascii="Arial" w:eastAsia="標楷體" w:hAnsi="Arial" w:cs="Arial" w:hint="eastAsia"/>
                <w:szCs w:val="24"/>
              </w:rPr>
              <w:t>項</w:t>
            </w:r>
            <w:r w:rsidR="006B1B9B" w:rsidRPr="0045350E">
              <w:rPr>
                <w:rFonts w:ascii="Arial" w:eastAsia="標楷體" w:hAnsi="Arial" w:cs="Arial" w:hint="eastAsia"/>
                <w:szCs w:val="24"/>
              </w:rPr>
              <w:t>所稱三個月內申請之其他戶籍資料證明文件，係指戶籍謄本</w:t>
            </w:r>
            <w:r w:rsidR="006F62C3" w:rsidRPr="0045350E">
              <w:rPr>
                <w:rFonts w:ascii="Arial" w:eastAsia="標楷體" w:hAnsi="Arial" w:cs="Arial" w:hint="eastAsia"/>
                <w:szCs w:val="24"/>
              </w:rPr>
              <w:t>（</w:t>
            </w:r>
            <w:r w:rsidR="006B1B9B" w:rsidRPr="0045350E">
              <w:rPr>
                <w:rFonts w:ascii="Arial" w:eastAsia="標楷體" w:hAnsi="Arial" w:cs="Arial" w:hint="eastAsia"/>
                <w:szCs w:val="24"/>
              </w:rPr>
              <w:t>包括詳細記事</w:t>
            </w:r>
            <w:r w:rsidR="006F62C3" w:rsidRPr="0045350E">
              <w:rPr>
                <w:rFonts w:ascii="Arial" w:eastAsia="標楷體" w:hAnsi="Arial" w:cs="Arial" w:hint="eastAsia"/>
                <w:szCs w:val="24"/>
              </w:rPr>
              <w:t>）</w:t>
            </w:r>
            <w:r w:rsidR="006B1B9B" w:rsidRPr="0045350E">
              <w:rPr>
                <w:rFonts w:ascii="Arial" w:eastAsia="標楷體" w:hAnsi="Arial" w:cs="Arial" w:hint="eastAsia"/>
                <w:szCs w:val="24"/>
              </w:rPr>
              <w:t>。</w:t>
            </w:r>
          </w:p>
          <w:p w:rsidR="005F69E0" w:rsidRPr="0045350E" w:rsidRDefault="005F69E0" w:rsidP="0045350E">
            <w:pPr>
              <w:pStyle w:val="a4"/>
              <w:numPr>
                <w:ilvl w:val="0"/>
                <w:numId w:val="8"/>
              </w:numPr>
              <w:ind w:leftChars="0" w:left="596" w:rightChars="13" w:right="31" w:hanging="596"/>
              <w:jc w:val="both"/>
              <w:rPr>
                <w:rFonts w:ascii="Arial" w:eastAsia="標楷體" w:hAnsi="Arial" w:cs="Arial"/>
                <w:szCs w:val="24"/>
              </w:rPr>
            </w:pPr>
            <w:r>
              <w:rPr>
                <w:rFonts w:ascii="Arial" w:eastAsia="標楷體" w:hAnsi="Arial" w:cs="Arial" w:hint="eastAsia"/>
                <w:szCs w:val="24"/>
              </w:rPr>
              <w:t>第二項未修正。</w:t>
            </w:r>
          </w:p>
        </w:tc>
      </w:tr>
      <w:tr w:rsidR="00FE748B" w:rsidRPr="0045350E" w:rsidTr="000D3347">
        <w:tc>
          <w:tcPr>
            <w:tcW w:w="1611" w:type="pct"/>
          </w:tcPr>
          <w:p w:rsidR="00B444E9" w:rsidRPr="0045350E" w:rsidRDefault="00B444E9" w:rsidP="0045350E">
            <w:pPr>
              <w:ind w:left="257" w:hangingChars="107" w:hanging="257"/>
              <w:jc w:val="both"/>
              <w:rPr>
                <w:rFonts w:ascii="Arial" w:eastAsia="標楷體" w:hAnsi="Arial" w:cs="Arial"/>
                <w:szCs w:val="24"/>
              </w:rPr>
            </w:pPr>
            <w:r w:rsidRPr="0045350E">
              <w:rPr>
                <w:rFonts w:ascii="Arial" w:eastAsia="標楷體" w:hAnsi="Arial" w:cs="Arial" w:hint="eastAsia"/>
                <w:szCs w:val="24"/>
              </w:rPr>
              <w:t>第五條</w:t>
            </w:r>
            <w:r w:rsidRPr="0045350E">
              <w:rPr>
                <w:rFonts w:ascii="Arial" w:eastAsia="標楷體" w:hAnsi="Arial" w:cs="Arial" w:hint="eastAsia"/>
                <w:szCs w:val="24"/>
              </w:rPr>
              <w:t xml:space="preserve">  </w:t>
            </w:r>
            <w:r w:rsidRPr="0045350E">
              <w:rPr>
                <w:rFonts w:ascii="Arial" w:eastAsia="標楷體" w:hAnsi="Arial" w:cs="Arial" w:hint="eastAsia"/>
                <w:szCs w:val="24"/>
              </w:rPr>
              <w:t>特殊境遇家庭之子女或孫子女減免學雜費基準如下：</w:t>
            </w:r>
          </w:p>
          <w:p w:rsidR="007C114A" w:rsidRPr="0045350E" w:rsidRDefault="00B444E9" w:rsidP="0045350E">
            <w:pPr>
              <w:pStyle w:val="a4"/>
              <w:numPr>
                <w:ilvl w:val="0"/>
                <w:numId w:val="6"/>
              </w:numPr>
              <w:ind w:leftChars="118" w:left="806" w:hangingChars="218" w:hanging="523"/>
              <w:jc w:val="both"/>
              <w:rPr>
                <w:rFonts w:ascii="Arial" w:eastAsia="標楷體" w:hAnsi="Arial" w:cs="Arial"/>
                <w:szCs w:val="24"/>
              </w:rPr>
            </w:pPr>
            <w:r w:rsidRPr="0045350E">
              <w:rPr>
                <w:rFonts w:ascii="Arial" w:eastAsia="標楷體" w:hAnsi="Arial" w:cs="Arial" w:hint="eastAsia"/>
                <w:szCs w:val="24"/>
              </w:rPr>
              <w:t>就讀專科以上學校者，依各校實際徵收標準，減免百分之六十。</w:t>
            </w:r>
          </w:p>
          <w:p w:rsidR="00B444E9" w:rsidRPr="0045350E" w:rsidRDefault="00B444E9" w:rsidP="0045350E">
            <w:pPr>
              <w:pStyle w:val="a4"/>
              <w:numPr>
                <w:ilvl w:val="0"/>
                <w:numId w:val="6"/>
              </w:numPr>
              <w:ind w:leftChars="118" w:left="806" w:hangingChars="218" w:hanging="523"/>
              <w:jc w:val="both"/>
              <w:rPr>
                <w:rFonts w:ascii="Arial" w:eastAsia="標楷體" w:hAnsi="Arial" w:cs="Arial"/>
                <w:szCs w:val="24"/>
              </w:rPr>
            </w:pPr>
            <w:r w:rsidRPr="0045350E">
              <w:rPr>
                <w:rFonts w:ascii="Arial" w:eastAsia="標楷體" w:hAnsi="Arial" w:cs="Arial" w:hint="eastAsia"/>
                <w:szCs w:val="24"/>
              </w:rPr>
              <w:t>就讀高級中等學校者，依主管機關每學年開始前公</w:t>
            </w:r>
            <w:r w:rsidRPr="0045350E">
              <w:rPr>
                <w:rFonts w:ascii="Arial" w:eastAsia="標楷體" w:hAnsi="Arial" w:cs="Arial" w:hint="eastAsia"/>
                <w:szCs w:val="24"/>
              </w:rPr>
              <w:lastRenderedPageBreak/>
              <w:t>告之學雜費收費標準，減免百分之六十。</w:t>
            </w:r>
          </w:p>
          <w:p w:rsidR="00B444E9" w:rsidRPr="0045350E" w:rsidRDefault="00390B7B" w:rsidP="00390B7B">
            <w:pPr>
              <w:ind w:leftChars="118" w:left="283"/>
              <w:jc w:val="both"/>
              <w:rPr>
                <w:rFonts w:ascii="Arial" w:eastAsia="標楷體" w:hAnsi="Arial" w:cs="Arial"/>
                <w:szCs w:val="24"/>
              </w:rPr>
            </w:pPr>
            <w:r>
              <w:rPr>
                <w:rFonts w:ascii="Arial" w:eastAsia="標楷體" w:hAnsi="Arial" w:cs="Arial" w:hint="eastAsia"/>
                <w:szCs w:val="24"/>
              </w:rPr>
              <w:t xml:space="preserve">    </w:t>
            </w:r>
            <w:r w:rsidR="00B444E9" w:rsidRPr="0045350E">
              <w:rPr>
                <w:rFonts w:ascii="Arial" w:eastAsia="標楷體" w:hAnsi="Arial" w:cs="Arial" w:hint="eastAsia"/>
                <w:szCs w:val="24"/>
              </w:rPr>
              <w:t>特殊境遇家庭之子女或孫子女依高級中等教育法第五十六條第一項、專科學校法第</w:t>
            </w:r>
            <w:r w:rsidR="00B444E9" w:rsidRPr="0045350E">
              <w:rPr>
                <w:rFonts w:ascii="Arial" w:eastAsia="標楷體" w:hAnsi="Arial" w:cs="Arial" w:hint="eastAsia"/>
                <w:szCs w:val="24"/>
                <w:u w:val="single"/>
              </w:rPr>
              <w:t>四十四條</w:t>
            </w:r>
            <w:r w:rsidR="009F49DD" w:rsidRPr="0045350E">
              <w:rPr>
                <w:rFonts w:ascii="Arial" w:eastAsia="標楷體" w:hAnsi="Arial" w:cs="Arial" w:hint="eastAsia"/>
                <w:szCs w:val="24"/>
                <w:u w:val="single"/>
              </w:rPr>
              <w:t>第一項</w:t>
            </w:r>
            <w:r w:rsidR="00B444E9" w:rsidRPr="0045350E">
              <w:rPr>
                <w:rFonts w:ascii="Arial" w:eastAsia="標楷體" w:hAnsi="Arial" w:cs="Arial" w:hint="eastAsia"/>
                <w:szCs w:val="24"/>
              </w:rPr>
              <w:t>及其相關法規規定免納學費者，以減免雜費及實習實驗費為限。</w:t>
            </w:r>
          </w:p>
          <w:p w:rsidR="00CF4DE6" w:rsidRPr="0045350E" w:rsidRDefault="00390B7B" w:rsidP="00390B7B">
            <w:pPr>
              <w:ind w:leftChars="118" w:left="283"/>
              <w:jc w:val="both"/>
              <w:rPr>
                <w:rFonts w:ascii="Arial" w:eastAsia="標楷體" w:hAnsi="Arial" w:cs="Arial"/>
                <w:szCs w:val="24"/>
              </w:rPr>
            </w:pPr>
            <w:r>
              <w:rPr>
                <w:rFonts w:ascii="Arial" w:eastAsia="標楷體" w:hAnsi="Arial" w:cs="Arial" w:hint="eastAsia"/>
                <w:szCs w:val="24"/>
              </w:rPr>
              <w:t xml:space="preserve">    </w:t>
            </w:r>
            <w:r w:rsidR="00CF4DE6" w:rsidRPr="0045350E">
              <w:rPr>
                <w:rFonts w:ascii="Arial" w:eastAsia="標楷體" w:hAnsi="Arial" w:cs="Arial" w:hint="eastAsia"/>
                <w:szCs w:val="24"/>
              </w:rPr>
              <w:t>前項規定自中華民國一百零三年八月一日施行。</w:t>
            </w:r>
          </w:p>
          <w:p w:rsidR="00B444E9" w:rsidRPr="0045350E" w:rsidRDefault="00390B7B" w:rsidP="0045350E">
            <w:pPr>
              <w:ind w:left="242" w:hangingChars="101" w:hanging="242"/>
              <w:jc w:val="both"/>
              <w:rPr>
                <w:rFonts w:ascii="Arial" w:eastAsia="標楷體" w:hAnsi="Arial" w:cs="Arial"/>
                <w:szCs w:val="24"/>
                <w:u w:val="single"/>
              </w:rPr>
            </w:pPr>
            <w:r>
              <w:rPr>
                <w:rFonts w:ascii="Arial" w:eastAsia="標楷體" w:hAnsi="Arial" w:cs="Arial" w:hint="eastAsia"/>
                <w:szCs w:val="24"/>
              </w:rPr>
              <w:t xml:space="preserve">      </w:t>
            </w:r>
            <w:r w:rsidR="00B35E2A" w:rsidRPr="0045350E">
              <w:rPr>
                <w:rFonts w:ascii="Arial" w:eastAsia="標楷體" w:hAnsi="Arial" w:cs="Arial" w:hint="eastAsia"/>
                <w:szCs w:val="24"/>
                <w:u w:val="single"/>
              </w:rPr>
              <w:t>特殊境遇家庭之子女或孫子女就讀國內大學與外國大學合作並經本部專案核定之學位專班，比照就讀國內</w:t>
            </w:r>
            <w:r w:rsidR="003B7D36" w:rsidRPr="0045350E">
              <w:rPr>
                <w:rFonts w:ascii="Arial" w:eastAsia="標楷體" w:hAnsi="Arial" w:cs="Arial" w:hint="eastAsia"/>
                <w:szCs w:val="24"/>
                <w:u w:val="single"/>
              </w:rPr>
              <w:t>各</w:t>
            </w:r>
            <w:r w:rsidR="00B35E2A" w:rsidRPr="0045350E">
              <w:rPr>
                <w:rFonts w:ascii="Arial" w:eastAsia="標楷體" w:hAnsi="Arial" w:cs="Arial" w:hint="eastAsia"/>
                <w:szCs w:val="24"/>
                <w:u w:val="single"/>
              </w:rPr>
              <w:t>大學同一學制、班次</w:t>
            </w:r>
            <w:r w:rsidR="003C39C5" w:rsidRPr="0045350E">
              <w:rPr>
                <w:rFonts w:ascii="Arial" w:eastAsia="標楷體" w:hAnsi="Arial" w:cs="Arial" w:hint="eastAsia"/>
                <w:szCs w:val="24"/>
                <w:u w:val="single"/>
              </w:rPr>
              <w:t>學生</w:t>
            </w:r>
            <w:r w:rsidR="00B35E2A" w:rsidRPr="0045350E">
              <w:rPr>
                <w:rFonts w:ascii="Arial" w:eastAsia="標楷體" w:hAnsi="Arial" w:cs="Arial" w:hint="eastAsia"/>
                <w:szCs w:val="24"/>
                <w:u w:val="single"/>
              </w:rPr>
              <w:t>之減免額度，申請學雜費減免。</w:t>
            </w:r>
          </w:p>
        </w:tc>
        <w:tc>
          <w:tcPr>
            <w:tcW w:w="1611" w:type="pct"/>
          </w:tcPr>
          <w:p w:rsidR="00B444E9" w:rsidRPr="0045350E" w:rsidRDefault="00B444E9" w:rsidP="0045350E">
            <w:pPr>
              <w:ind w:left="257" w:hangingChars="107" w:hanging="257"/>
              <w:jc w:val="both"/>
              <w:rPr>
                <w:rFonts w:ascii="Arial" w:eastAsia="標楷體" w:hAnsi="Arial" w:cs="Arial"/>
                <w:szCs w:val="24"/>
              </w:rPr>
            </w:pPr>
            <w:r w:rsidRPr="0045350E">
              <w:rPr>
                <w:rFonts w:ascii="Arial" w:eastAsia="標楷體" w:hAnsi="Arial" w:cs="Arial" w:hint="eastAsia"/>
                <w:szCs w:val="24"/>
              </w:rPr>
              <w:lastRenderedPageBreak/>
              <w:t>第五條</w:t>
            </w:r>
            <w:r w:rsidRPr="0045350E">
              <w:rPr>
                <w:rFonts w:ascii="Arial" w:eastAsia="標楷體" w:hAnsi="Arial" w:cs="Arial" w:hint="eastAsia"/>
                <w:szCs w:val="24"/>
              </w:rPr>
              <w:t xml:space="preserve">  </w:t>
            </w:r>
            <w:r w:rsidRPr="0045350E">
              <w:rPr>
                <w:rFonts w:ascii="Arial" w:eastAsia="標楷體" w:hAnsi="Arial" w:cs="Arial" w:hint="eastAsia"/>
                <w:szCs w:val="24"/>
              </w:rPr>
              <w:t>特殊境遇家庭之子女或孫子女減免學雜費基準如下：</w:t>
            </w:r>
          </w:p>
          <w:p w:rsidR="00B444E9" w:rsidRPr="0045350E" w:rsidRDefault="00B444E9" w:rsidP="0045350E">
            <w:pPr>
              <w:pStyle w:val="a4"/>
              <w:numPr>
                <w:ilvl w:val="0"/>
                <w:numId w:val="7"/>
              </w:numPr>
              <w:ind w:leftChars="0" w:left="936" w:hanging="611"/>
              <w:jc w:val="both"/>
              <w:rPr>
                <w:rFonts w:ascii="Arial" w:eastAsia="標楷體" w:hAnsi="Arial" w:cs="Arial"/>
                <w:szCs w:val="24"/>
              </w:rPr>
            </w:pPr>
            <w:r w:rsidRPr="0045350E">
              <w:rPr>
                <w:rFonts w:ascii="Arial" w:eastAsia="標楷體" w:hAnsi="Arial" w:cs="Arial" w:hint="eastAsia"/>
                <w:szCs w:val="24"/>
              </w:rPr>
              <w:t>就讀專科以上學校者，依各校實際徵收標準，減免百分之六十。</w:t>
            </w:r>
          </w:p>
          <w:p w:rsidR="00B444E9" w:rsidRPr="0045350E" w:rsidRDefault="00B444E9" w:rsidP="0045350E">
            <w:pPr>
              <w:pStyle w:val="a4"/>
              <w:numPr>
                <w:ilvl w:val="0"/>
                <w:numId w:val="7"/>
              </w:numPr>
              <w:ind w:leftChars="0" w:left="936" w:hanging="611"/>
              <w:jc w:val="both"/>
              <w:rPr>
                <w:rFonts w:ascii="Arial" w:eastAsia="標楷體" w:hAnsi="Arial" w:cs="Arial"/>
                <w:szCs w:val="24"/>
              </w:rPr>
            </w:pPr>
            <w:r w:rsidRPr="0045350E">
              <w:rPr>
                <w:rFonts w:ascii="Arial" w:eastAsia="標楷體" w:hAnsi="Arial" w:cs="Arial" w:hint="eastAsia"/>
                <w:szCs w:val="24"/>
              </w:rPr>
              <w:t>就讀高級中等學校者，依主管機關每學年開始前</w:t>
            </w:r>
            <w:r w:rsidRPr="0045350E">
              <w:rPr>
                <w:rFonts w:ascii="Arial" w:eastAsia="標楷體" w:hAnsi="Arial" w:cs="Arial" w:hint="eastAsia"/>
                <w:szCs w:val="24"/>
              </w:rPr>
              <w:lastRenderedPageBreak/>
              <w:t>公告之學雜費收費標準，減免百分之六十。</w:t>
            </w:r>
          </w:p>
          <w:p w:rsidR="00B444E9" w:rsidRPr="0045350E" w:rsidRDefault="00390B7B" w:rsidP="0045350E">
            <w:pPr>
              <w:ind w:left="257" w:hangingChars="107" w:hanging="257"/>
              <w:jc w:val="both"/>
              <w:rPr>
                <w:rFonts w:ascii="Arial" w:eastAsia="標楷體" w:hAnsi="Arial" w:cs="Arial"/>
                <w:szCs w:val="24"/>
              </w:rPr>
            </w:pPr>
            <w:r>
              <w:rPr>
                <w:rFonts w:ascii="Arial" w:eastAsia="標楷體" w:hAnsi="Arial" w:cs="Arial" w:hint="eastAsia"/>
                <w:szCs w:val="24"/>
              </w:rPr>
              <w:t xml:space="preserve">      </w:t>
            </w:r>
            <w:r w:rsidR="00B444E9" w:rsidRPr="0045350E">
              <w:rPr>
                <w:rFonts w:ascii="Arial" w:eastAsia="標楷體" w:hAnsi="Arial" w:cs="Arial" w:hint="eastAsia"/>
                <w:szCs w:val="24"/>
              </w:rPr>
              <w:t>特殊境遇家庭之子女或孫子女依高級中等教育法第五十六條第一項、專科學校法第三十五條及其相關法規規定免納學費者，以減免雜費及實習實驗費為限。</w:t>
            </w:r>
          </w:p>
          <w:p w:rsidR="00FE748B" w:rsidRPr="0045350E" w:rsidRDefault="00390B7B" w:rsidP="0045350E">
            <w:pPr>
              <w:ind w:left="257" w:hangingChars="107" w:hanging="257"/>
              <w:jc w:val="both"/>
              <w:rPr>
                <w:rFonts w:ascii="Arial" w:eastAsia="標楷體" w:hAnsi="Arial" w:cs="Arial"/>
                <w:szCs w:val="24"/>
              </w:rPr>
            </w:pPr>
            <w:r>
              <w:rPr>
                <w:rFonts w:ascii="Arial" w:eastAsia="標楷體" w:hAnsi="Arial" w:cs="Arial" w:hint="eastAsia"/>
                <w:szCs w:val="24"/>
              </w:rPr>
              <w:t xml:space="preserve">      </w:t>
            </w:r>
            <w:r w:rsidR="00B444E9" w:rsidRPr="0045350E">
              <w:rPr>
                <w:rFonts w:ascii="Arial" w:eastAsia="標楷體" w:hAnsi="Arial" w:cs="Arial" w:hint="eastAsia"/>
                <w:szCs w:val="24"/>
              </w:rPr>
              <w:t>前項規定自中華民國一百零三年八月一日施行。</w:t>
            </w:r>
          </w:p>
        </w:tc>
        <w:tc>
          <w:tcPr>
            <w:tcW w:w="1778" w:type="pct"/>
          </w:tcPr>
          <w:p w:rsidR="005F69E0" w:rsidRDefault="005F69E0" w:rsidP="005F69E0">
            <w:pPr>
              <w:pStyle w:val="a4"/>
              <w:numPr>
                <w:ilvl w:val="0"/>
                <w:numId w:val="9"/>
              </w:numPr>
              <w:ind w:leftChars="0" w:left="577" w:rightChars="13" w:right="31" w:hanging="577"/>
              <w:jc w:val="both"/>
              <w:rPr>
                <w:rFonts w:ascii="Arial" w:eastAsia="標楷體" w:hAnsi="Arial" w:cs="Arial"/>
                <w:szCs w:val="24"/>
              </w:rPr>
            </w:pPr>
            <w:r>
              <w:rPr>
                <w:rFonts w:ascii="Arial" w:eastAsia="標楷體" w:hAnsi="Arial" w:cs="Arial" w:hint="eastAsia"/>
                <w:szCs w:val="24"/>
              </w:rPr>
              <w:lastRenderedPageBreak/>
              <w:t>第一項未修正。</w:t>
            </w:r>
          </w:p>
          <w:p w:rsidR="00FE748B" w:rsidRDefault="00B444E9" w:rsidP="005F69E0">
            <w:pPr>
              <w:pStyle w:val="a4"/>
              <w:numPr>
                <w:ilvl w:val="0"/>
                <w:numId w:val="9"/>
              </w:numPr>
              <w:ind w:leftChars="0" w:left="577" w:rightChars="13" w:right="31" w:hanging="577"/>
              <w:jc w:val="both"/>
              <w:rPr>
                <w:rFonts w:ascii="Arial" w:eastAsia="標楷體" w:hAnsi="Arial" w:cs="Arial"/>
                <w:szCs w:val="24"/>
              </w:rPr>
            </w:pPr>
            <w:r w:rsidRPr="0045350E">
              <w:rPr>
                <w:rFonts w:ascii="Arial" w:eastAsia="標楷體" w:hAnsi="Arial" w:cs="Arial" w:hint="eastAsia"/>
                <w:szCs w:val="24"/>
              </w:rPr>
              <w:t>配合</w:t>
            </w:r>
            <w:r w:rsidR="005F69E0">
              <w:rPr>
                <w:rFonts w:ascii="Arial" w:eastAsia="標楷體" w:hAnsi="Arial" w:cs="Arial" w:hint="eastAsia"/>
                <w:szCs w:val="24"/>
              </w:rPr>
              <w:t>一百零三年六月十八日修正公布之</w:t>
            </w:r>
            <w:r w:rsidRPr="0045350E">
              <w:rPr>
                <w:rFonts w:ascii="Arial" w:eastAsia="標楷體" w:hAnsi="Arial" w:cs="Arial" w:hint="eastAsia"/>
                <w:szCs w:val="24"/>
              </w:rPr>
              <w:t>專科學校法條文條次變更，爰修正第二項</w:t>
            </w:r>
            <w:r w:rsidR="005F69E0">
              <w:rPr>
                <w:rFonts w:ascii="Arial" w:eastAsia="標楷體" w:hAnsi="Arial" w:cs="Arial" w:hint="eastAsia"/>
                <w:szCs w:val="24"/>
              </w:rPr>
              <w:t>將其所定該法「第三十五條」修正為「第四十四條第一項」</w:t>
            </w:r>
            <w:r w:rsidRPr="0045350E">
              <w:rPr>
                <w:rFonts w:ascii="Arial" w:eastAsia="標楷體" w:hAnsi="Arial" w:cs="Arial" w:hint="eastAsia"/>
                <w:szCs w:val="24"/>
              </w:rPr>
              <w:t>。</w:t>
            </w:r>
          </w:p>
          <w:p w:rsidR="005F69E0" w:rsidRPr="0045350E" w:rsidRDefault="005F69E0" w:rsidP="005F69E0">
            <w:pPr>
              <w:pStyle w:val="a4"/>
              <w:numPr>
                <w:ilvl w:val="0"/>
                <w:numId w:val="9"/>
              </w:numPr>
              <w:ind w:leftChars="0" w:left="577" w:rightChars="13" w:right="31" w:hanging="577"/>
              <w:jc w:val="both"/>
              <w:rPr>
                <w:rFonts w:ascii="Arial" w:eastAsia="標楷體" w:hAnsi="Arial" w:cs="Arial"/>
                <w:szCs w:val="24"/>
              </w:rPr>
            </w:pPr>
            <w:r>
              <w:rPr>
                <w:rFonts w:ascii="Arial" w:eastAsia="標楷體" w:hAnsi="Arial" w:cs="Arial" w:hint="eastAsia"/>
                <w:szCs w:val="24"/>
              </w:rPr>
              <w:t>第三項未修正。</w:t>
            </w:r>
          </w:p>
          <w:p w:rsidR="00CD5432" w:rsidRPr="0045350E" w:rsidRDefault="00B35E2A" w:rsidP="00B1705B">
            <w:pPr>
              <w:pStyle w:val="a4"/>
              <w:numPr>
                <w:ilvl w:val="0"/>
                <w:numId w:val="9"/>
              </w:numPr>
              <w:ind w:leftChars="0" w:left="577" w:rightChars="13" w:right="31" w:hanging="577"/>
              <w:jc w:val="both"/>
              <w:rPr>
                <w:rFonts w:ascii="Arial" w:eastAsia="標楷體" w:hAnsi="Arial" w:cs="Arial"/>
                <w:szCs w:val="24"/>
              </w:rPr>
            </w:pPr>
            <w:r w:rsidRPr="0045350E">
              <w:rPr>
                <w:rFonts w:ascii="Arial" w:eastAsia="標楷體" w:hAnsi="Arial" w:cs="Arial" w:hint="eastAsia"/>
                <w:szCs w:val="24"/>
              </w:rPr>
              <w:t>為協</w:t>
            </w:r>
            <w:r w:rsidR="006F62C3" w:rsidRPr="0045350E">
              <w:rPr>
                <w:rFonts w:ascii="Arial" w:eastAsia="標楷體" w:hAnsi="Arial" w:cs="Arial" w:hint="eastAsia"/>
                <w:szCs w:val="24"/>
              </w:rPr>
              <w:t>助</w:t>
            </w:r>
            <w:r w:rsidRPr="0045350E">
              <w:rPr>
                <w:rFonts w:ascii="Arial" w:eastAsia="標楷體" w:hAnsi="Arial" w:cs="Arial" w:hint="eastAsia"/>
                <w:szCs w:val="24"/>
              </w:rPr>
              <w:t>特殊境遇家庭</w:t>
            </w:r>
            <w:r w:rsidRPr="0045350E">
              <w:rPr>
                <w:rFonts w:ascii="Arial" w:eastAsia="標楷體" w:hAnsi="Arial" w:cs="Arial" w:hint="eastAsia"/>
                <w:szCs w:val="24"/>
              </w:rPr>
              <w:lastRenderedPageBreak/>
              <w:t>學生</w:t>
            </w:r>
            <w:r w:rsidR="00F06A52">
              <w:rPr>
                <w:rFonts w:ascii="Arial" w:eastAsia="標楷體" w:hAnsi="Arial" w:cs="Arial" w:hint="eastAsia"/>
                <w:szCs w:val="24"/>
              </w:rPr>
              <w:t>得</w:t>
            </w:r>
            <w:r w:rsidR="006F62C3" w:rsidRPr="0045350E">
              <w:rPr>
                <w:rFonts w:ascii="Arial" w:eastAsia="標楷體" w:hAnsi="Arial" w:cs="Arial" w:hint="eastAsia"/>
                <w:szCs w:val="24"/>
              </w:rPr>
              <w:t>順利</w:t>
            </w:r>
            <w:r w:rsidRPr="0045350E">
              <w:rPr>
                <w:rFonts w:ascii="標楷體" w:eastAsia="標楷體" w:hAnsi="標楷體" w:cs="新細明體" w:hint="eastAsia"/>
                <w:kern w:val="0"/>
                <w:szCs w:val="24"/>
              </w:rPr>
              <w:t>就讀</w:t>
            </w:r>
            <w:r w:rsidRPr="0045350E">
              <w:rPr>
                <w:rFonts w:ascii="Arial" w:eastAsia="標楷體" w:hAnsi="Arial" w:cs="Arial" w:hint="eastAsia"/>
                <w:szCs w:val="24"/>
              </w:rPr>
              <w:t>國內與外國大學合作辦理經本部專案核定之學位專班，爰</w:t>
            </w:r>
            <w:r w:rsidR="003B7D36" w:rsidRPr="0045350E">
              <w:rPr>
                <w:rFonts w:ascii="Arial" w:eastAsia="標楷體" w:hAnsi="Arial" w:cs="Arial" w:hint="eastAsia"/>
                <w:szCs w:val="24"/>
              </w:rPr>
              <w:t>增列</w:t>
            </w:r>
            <w:r w:rsidRPr="0045350E">
              <w:rPr>
                <w:rFonts w:ascii="Arial" w:eastAsia="標楷體" w:hAnsi="Arial" w:cs="Arial" w:hint="eastAsia"/>
                <w:szCs w:val="24"/>
              </w:rPr>
              <w:t>第</w:t>
            </w:r>
            <w:r w:rsidR="00CF4DE6" w:rsidRPr="0045350E">
              <w:rPr>
                <w:rFonts w:ascii="Arial" w:eastAsia="標楷體" w:hAnsi="Arial" w:cs="Arial" w:hint="eastAsia"/>
                <w:szCs w:val="24"/>
              </w:rPr>
              <w:t>四</w:t>
            </w:r>
            <w:r w:rsidRPr="0045350E">
              <w:rPr>
                <w:rFonts w:ascii="Arial" w:eastAsia="標楷體" w:hAnsi="Arial" w:cs="Arial" w:hint="eastAsia"/>
                <w:szCs w:val="24"/>
              </w:rPr>
              <w:t>項規定</w:t>
            </w:r>
            <w:r w:rsidR="00F06A52" w:rsidRPr="0045350E">
              <w:rPr>
                <w:rFonts w:ascii="Arial" w:eastAsia="標楷體" w:hAnsi="Arial" w:cs="Arial" w:hint="eastAsia"/>
                <w:szCs w:val="24"/>
              </w:rPr>
              <w:t>，</w:t>
            </w:r>
            <w:r w:rsidR="00F06A52">
              <w:rPr>
                <w:rFonts w:ascii="Arial" w:eastAsia="標楷體" w:hAnsi="Arial" w:cs="Arial" w:hint="eastAsia"/>
                <w:szCs w:val="24"/>
              </w:rPr>
              <w:t>以</w:t>
            </w:r>
            <w:r w:rsidR="00F06A52" w:rsidRPr="0045350E">
              <w:rPr>
                <w:rFonts w:ascii="Arial" w:eastAsia="標楷體" w:hAnsi="Arial" w:cs="Arial" w:hint="eastAsia"/>
                <w:szCs w:val="24"/>
              </w:rPr>
              <w:t>減輕其學</w:t>
            </w:r>
            <w:r w:rsidR="00B1705B">
              <w:rPr>
                <w:rFonts w:ascii="Arial" w:eastAsia="標楷體" w:hAnsi="Arial" w:cs="Arial" w:hint="eastAsia"/>
                <w:szCs w:val="24"/>
              </w:rPr>
              <w:t>雜</w:t>
            </w:r>
            <w:r w:rsidR="00F06A52" w:rsidRPr="0045350E">
              <w:rPr>
                <w:rFonts w:ascii="Arial" w:eastAsia="標楷體" w:hAnsi="Arial" w:cs="Arial" w:hint="eastAsia"/>
                <w:szCs w:val="24"/>
              </w:rPr>
              <w:t>費負擔</w:t>
            </w:r>
            <w:r w:rsidRPr="0045350E">
              <w:rPr>
                <w:rFonts w:ascii="Arial" w:eastAsia="標楷體" w:hAnsi="Arial" w:cs="Arial" w:hint="eastAsia"/>
                <w:szCs w:val="24"/>
              </w:rPr>
              <w:t>。</w:t>
            </w:r>
          </w:p>
        </w:tc>
      </w:tr>
    </w:tbl>
    <w:p w:rsidR="005C7AF4" w:rsidRPr="00991BEA" w:rsidRDefault="005C7AF4" w:rsidP="00243BD3">
      <w:pPr>
        <w:jc w:val="both"/>
      </w:pPr>
    </w:p>
    <w:sectPr w:rsidR="005C7AF4" w:rsidRPr="00991BEA" w:rsidSect="00F70D0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C8" w:rsidRDefault="00827EC8" w:rsidP="00D15251">
      <w:r>
        <w:separator/>
      </w:r>
    </w:p>
  </w:endnote>
  <w:endnote w:type="continuationSeparator" w:id="0">
    <w:p w:rsidR="00827EC8" w:rsidRDefault="00827EC8" w:rsidP="00D1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C8" w:rsidRDefault="00827EC8" w:rsidP="00D15251">
      <w:r>
        <w:separator/>
      </w:r>
    </w:p>
  </w:footnote>
  <w:footnote w:type="continuationSeparator" w:id="0">
    <w:p w:rsidR="00827EC8" w:rsidRDefault="00827EC8" w:rsidP="00D1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9D0"/>
    <w:multiLevelType w:val="hybridMultilevel"/>
    <w:tmpl w:val="8916AE80"/>
    <w:lvl w:ilvl="0" w:tplc="05B40F2C">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
    <w:nsid w:val="24AF1627"/>
    <w:multiLevelType w:val="hybridMultilevel"/>
    <w:tmpl w:val="ED9E8A74"/>
    <w:lvl w:ilvl="0" w:tplc="BD18EE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78034C"/>
    <w:multiLevelType w:val="hybridMultilevel"/>
    <w:tmpl w:val="7A28D63C"/>
    <w:lvl w:ilvl="0" w:tplc="7DC08F14">
      <w:start w:val="1"/>
      <w:numFmt w:val="taiwaneseCountingThousand"/>
      <w:lvlText w:val="%1、"/>
      <w:lvlJc w:val="left"/>
      <w:pPr>
        <w:ind w:left="720" w:hanging="720"/>
      </w:pPr>
      <w:rPr>
        <w:color w:val="FF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97337DD"/>
    <w:multiLevelType w:val="hybridMultilevel"/>
    <w:tmpl w:val="D2B4CBB8"/>
    <w:lvl w:ilvl="0" w:tplc="072C84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C420F0"/>
    <w:multiLevelType w:val="hybridMultilevel"/>
    <w:tmpl w:val="A7F60034"/>
    <w:lvl w:ilvl="0" w:tplc="2A821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DA72F2"/>
    <w:multiLevelType w:val="hybridMultilevel"/>
    <w:tmpl w:val="178A8BC0"/>
    <w:lvl w:ilvl="0" w:tplc="FE7471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501D49"/>
    <w:multiLevelType w:val="hybridMultilevel"/>
    <w:tmpl w:val="DBAC184C"/>
    <w:lvl w:ilvl="0" w:tplc="2202E74A">
      <w:start w:val="1"/>
      <w:numFmt w:val="taiwaneseCountingThousand"/>
      <w:lvlText w:val="%1、"/>
      <w:lvlJc w:val="left"/>
      <w:pPr>
        <w:ind w:left="720" w:hanging="72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E6E6980"/>
    <w:multiLevelType w:val="hybridMultilevel"/>
    <w:tmpl w:val="90E62B4E"/>
    <w:lvl w:ilvl="0" w:tplc="6B7A9A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384454"/>
    <w:multiLevelType w:val="hybridMultilevel"/>
    <w:tmpl w:val="A7F60034"/>
    <w:lvl w:ilvl="0" w:tplc="2A821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AA9123F"/>
    <w:multiLevelType w:val="hybridMultilevel"/>
    <w:tmpl w:val="F85EC8CE"/>
    <w:lvl w:ilvl="0" w:tplc="C0B218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7"/>
  </w:num>
  <w:num w:numId="6">
    <w:abstractNumId w:val="0"/>
  </w:num>
  <w:num w:numId="7">
    <w:abstractNumId w:val="9"/>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AA"/>
    <w:rsid w:val="00023079"/>
    <w:rsid w:val="00046044"/>
    <w:rsid w:val="000625A8"/>
    <w:rsid w:val="00062C81"/>
    <w:rsid w:val="00070851"/>
    <w:rsid w:val="0007249D"/>
    <w:rsid w:val="0007610F"/>
    <w:rsid w:val="0007784A"/>
    <w:rsid w:val="00082F45"/>
    <w:rsid w:val="0009346E"/>
    <w:rsid w:val="00097635"/>
    <w:rsid w:val="000B220D"/>
    <w:rsid w:val="000D11B5"/>
    <w:rsid w:val="000D3347"/>
    <w:rsid w:val="000D6F44"/>
    <w:rsid w:val="00110C1C"/>
    <w:rsid w:val="0012156F"/>
    <w:rsid w:val="001263F1"/>
    <w:rsid w:val="00131E92"/>
    <w:rsid w:val="00132AFC"/>
    <w:rsid w:val="001426E0"/>
    <w:rsid w:val="00145D7A"/>
    <w:rsid w:val="00152655"/>
    <w:rsid w:val="001609F8"/>
    <w:rsid w:val="00163E2E"/>
    <w:rsid w:val="00167583"/>
    <w:rsid w:val="0018683C"/>
    <w:rsid w:val="00195811"/>
    <w:rsid w:val="001A2969"/>
    <w:rsid w:val="001B2CB2"/>
    <w:rsid w:val="001F1C04"/>
    <w:rsid w:val="001F6576"/>
    <w:rsid w:val="002001A9"/>
    <w:rsid w:val="00202316"/>
    <w:rsid w:val="00214EBD"/>
    <w:rsid w:val="0023526D"/>
    <w:rsid w:val="0023636A"/>
    <w:rsid w:val="002420E2"/>
    <w:rsid w:val="00242EFD"/>
    <w:rsid w:val="00243BD3"/>
    <w:rsid w:val="00250DC8"/>
    <w:rsid w:val="00260F6F"/>
    <w:rsid w:val="0026436E"/>
    <w:rsid w:val="002772D6"/>
    <w:rsid w:val="00282C80"/>
    <w:rsid w:val="00286139"/>
    <w:rsid w:val="00286973"/>
    <w:rsid w:val="00297D22"/>
    <w:rsid w:val="002B394E"/>
    <w:rsid w:val="002C3DAD"/>
    <w:rsid w:val="002D0417"/>
    <w:rsid w:val="002E7150"/>
    <w:rsid w:val="003044F2"/>
    <w:rsid w:val="00305C2D"/>
    <w:rsid w:val="00306052"/>
    <w:rsid w:val="00313F6A"/>
    <w:rsid w:val="00340141"/>
    <w:rsid w:val="00363434"/>
    <w:rsid w:val="00364AC6"/>
    <w:rsid w:val="00390B7B"/>
    <w:rsid w:val="003A2B47"/>
    <w:rsid w:val="003B3C5A"/>
    <w:rsid w:val="003B7D36"/>
    <w:rsid w:val="003C39C5"/>
    <w:rsid w:val="003D1EC6"/>
    <w:rsid w:val="003D5C2D"/>
    <w:rsid w:val="00402FED"/>
    <w:rsid w:val="00407E83"/>
    <w:rsid w:val="004122B3"/>
    <w:rsid w:val="00425D69"/>
    <w:rsid w:val="004419AC"/>
    <w:rsid w:val="004523DC"/>
    <w:rsid w:val="0045250A"/>
    <w:rsid w:val="0045350E"/>
    <w:rsid w:val="00456342"/>
    <w:rsid w:val="00463339"/>
    <w:rsid w:val="0047452E"/>
    <w:rsid w:val="00480F37"/>
    <w:rsid w:val="004830C3"/>
    <w:rsid w:val="00483203"/>
    <w:rsid w:val="004B0914"/>
    <w:rsid w:val="004D0D79"/>
    <w:rsid w:val="004E1C03"/>
    <w:rsid w:val="004E343E"/>
    <w:rsid w:val="004F5A8D"/>
    <w:rsid w:val="005116C1"/>
    <w:rsid w:val="00517035"/>
    <w:rsid w:val="00532C6C"/>
    <w:rsid w:val="00541DAE"/>
    <w:rsid w:val="00553DAF"/>
    <w:rsid w:val="0056026D"/>
    <w:rsid w:val="00573E94"/>
    <w:rsid w:val="00577272"/>
    <w:rsid w:val="005C0C46"/>
    <w:rsid w:val="005C71F1"/>
    <w:rsid w:val="005C7AF4"/>
    <w:rsid w:val="005D6D4E"/>
    <w:rsid w:val="005E2183"/>
    <w:rsid w:val="005E74B2"/>
    <w:rsid w:val="005F69E0"/>
    <w:rsid w:val="006003CC"/>
    <w:rsid w:val="006632EC"/>
    <w:rsid w:val="00671C47"/>
    <w:rsid w:val="006A1CDE"/>
    <w:rsid w:val="006B1B9B"/>
    <w:rsid w:val="006D0DEF"/>
    <w:rsid w:val="006E0B49"/>
    <w:rsid w:val="006F2596"/>
    <w:rsid w:val="006F62C3"/>
    <w:rsid w:val="00703A66"/>
    <w:rsid w:val="00705B1B"/>
    <w:rsid w:val="00725661"/>
    <w:rsid w:val="00727D31"/>
    <w:rsid w:val="00743154"/>
    <w:rsid w:val="007653C6"/>
    <w:rsid w:val="00781FD8"/>
    <w:rsid w:val="0079248A"/>
    <w:rsid w:val="007A5593"/>
    <w:rsid w:val="007C114A"/>
    <w:rsid w:val="007C5916"/>
    <w:rsid w:val="007E7AAD"/>
    <w:rsid w:val="007F01EC"/>
    <w:rsid w:val="008028D0"/>
    <w:rsid w:val="00827EC8"/>
    <w:rsid w:val="0083137F"/>
    <w:rsid w:val="008436C9"/>
    <w:rsid w:val="00843E62"/>
    <w:rsid w:val="00852772"/>
    <w:rsid w:val="00853F9A"/>
    <w:rsid w:val="00856071"/>
    <w:rsid w:val="00897FD3"/>
    <w:rsid w:val="008A1623"/>
    <w:rsid w:val="008A1F4A"/>
    <w:rsid w:val="008A6B05"/>
    <w:rsid w:val="008C75FF"/>
    <w:rsid w:val="0090381F"/>
    <w:rsid w:val="00903E3C"/>
    <w:rsid w:val="009108B3"/>
    <w:rsid w:val="00953FE9"/>
    <w:rsid w:val="00957C6C"/>
    <w:rsid w:val="009818E8"/>
    <w:rsid w:val="009842BD"/>
    <w:rsid w:val="009858B9"/>
    <w:rsid w:val="00991BEA"/>
    <w:rsid w:val="0099309D"/>
    <w:rsid w:val="009A1FCB"/>
    <w:rsid w:val="009B3CE4"/>
    <w:rsid w:val="009C219E"/>
    <w:rsid w:val="009C7CF6"/>
    <w:rsid w:val="009D6769"/>
    <w:rsid w:val="009E4C24"/>
    <w:rsid w:val="009F49DD"/>
    <w:rsid w:val="009F640B"/>
    <w:rsid w:val="00A12565"/>
    <w:rsid w:val="00A323AF"/>
    <w:rsid w:val="00A35F40"/>
    <w:rsid w:val="00A804BF"/>
    <w:rsid w:val="00A86097"/>
    <w:rsid w:val="00A97BAF"/>
    <w:rsid w:val="00AB128E"/>
    <w:rsid w:val="00AE271D"/>
    <w:rsid w:val="00B1705B"/>
    <w:rsid w:val="00B25841"/>
    <w:rsid w:val="00B35E2A"/>
    <w:rsid w:val="00B4193A"/>
    <w:rsid w:val="00B444E9"/>
    <w:rsid w:val="00B90813"/>
    <w:rsid w:val="00BA2B7A"/>
    <w:rsid w:val="00BC16AF"/>
    <w:rsid w:val="00BD0DBE"/>
    <w:rsid w:val="00BD78E1"/>
    <w:rsid w:val="00BD7B59"/>
    <w:rsid w:val="00C0447D"/>
    <w:rsid w:val="00C220B0"/>
    <w:rsid w:val="00C22A42"/>
    <w:rsid w:val="00C46F83"/>
    <w:rsid w:val="00C90E42"/>
    <w:rsid w:val="00C93BFC"/>
    <w:rsid w:val="00C97E77"/>
    <w:rsid w:val="00CA4A5B"/>
    <w:rsid w:val="00CC199D"/>
    <w:rsid w:val="00CC2A52"/>
    <w:rsid w:val="00CC7865"/>
    <w:rsid w:val="00CD5432"/>
    <w:rsid w:val="00CF4DE6"/>
    <w:rsid w:val="00D15251"/>
    <w:rsid w:val="00D25C93"/>
    <w:rsid w:val="00D34EF1"/>
    <w:rsid w:val="00D57B0F"/>
    <w:rsid w:val="00D61563"/>
    <w:rsid w:val="00D635AA"/>
    <w:rsid w:val="00D94706"/>
    <w:rsid w:val="00DA3396"/>
    <w:rsid w:val="00DB1F5B"/>
    <w:rsid w:val="00DB4915"/>
    <w:rsid w:val="00DC0B9C"/>
    <w:rsid w:val="00DE0B5D"/>
    <w:rsid w:val="00DF3E24"/>
    <w:rsid w:val="00E111C3"/>
    <w:rsid w:val="00E16F6D"/>
    <w:rsid w:val="00E4153D"/>
    <w:rsid w:val="00E5242F"/>
    <w:rsid w:val="00E63446"/>
    <w:rsid w:val="00E64060"/>
    <w:rsid w:val="00E73C3D"/>
    <w:rsid w:val="00E83539"/>
    <w:rsid w:val="00EA0502"/>
    <w:rsid w:val="00EA1AB9"/>
    <w:rsid w:val="00EB702A"/>
    <w:rsid w:val="00EC52C0"/>
    <w:rsid w:val="00F02FD3"/>
    <w:rsid w:val="00F045D4"/>
    <w:rsid w:val="00F05DE1"/>
    <w:rsid w:val="00F06A52"/>
    <w:rsid w:val="00F11435"/>
    <w:rsid w:val="00F14F4E"/>
    <w:rsid w:val="00F234F5"/>
    <w:rsid w:val="00F45B74"/>
    <w:rsid w:val="00F50663"/>
    <w:rsid w:val="00F57375"/>
    <w:rsid w:val="00F70D0B"/>
    <w:rsid w:val="00F726DD"/>
    <w:rsid w:val="00F73006"/>
    <w:rsid w:val="00F73024"/>
    <w:rsid w:val="00F968F8"/>
    <w:rsid w:val="00F97D63"/>
    <w:rsid w:val="00FB60F3"/>
    <w:rsid w:val="00FE748B"/>
    <w:rsid w:val="00FF6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5AA"/>
    <w:pPr>
      <w:ind w:leftChars="200" w:left="480"/>
    </w:pPr>
  </w:style>
  <w:style w:type="paragraph" w:styleId="a5">
    <w:name w:val="Balloon Text"/>
    <w:basedOn w:val="a"/>
    <w:link w:val="a6"/>
    <w:uiPriority w:val="99"/>
    <w:semiHidden/>
    <w:unhideWhenUsed/>
    <w:rsid w:val="00EB70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02A"/>
    <w:rPr>
      <w:rFonts w:asciiTheme="majorHAnsi" w:eastAsiaTheme="majorEastAsia" w:hAnsiTheme="majorHAnsi" w:cstheme="majorBidi"/>
      <w:sz w:val="18"/>
      <w:szCs w:val="18"/>
    </w:rPr>
  </w:style>
  <w:style w:type="paragraph" w:styleId="a7">
    <w:name w:val="header"/>
    <w:basedOn w:val="a"/>
    <w:link w:val="a8"/>
    <w:uiPriority w:val="99"/>
    <w:unhideWhenUsed/>
    <w:rsid w:val="00D15251"/>
    <w:pPr>
      <w:tabs>
        <w:tab w:val="center" w:pos="4153"/>
        <w:tab w:val="right" w:pos="8306"/>
      </w:tabs>
      <w:snapToGrid w:val="0"/>
    </w:pPr>
    <w:rPr>
      <w:sz w:val="20"/>
      <w:szCs w:val="20"/>
    </w:rPr>
  </w:style>
  <w:style w:type="character" w:customStyle="1" w:styleId="a8">
    <w:name w:val="頁首 字元"/>
    <w:basedOn w:val="a0"/>
    <w:link w:val="a7"/>
    <w:uiPriority w:val="99"/>
    <w:rsid w:val="00D15251"/>
    <w:rPr>
      <w:sz w:val="20"/>
      <w:szCs w:val="20"/>
    </w:rPr>
  </w:style>
  <w:style w:type="paragraph" w:styleId="a9">
    <w:name w:val="footer"/>
    <w:basedOn w:val="a"/>
    <w:link w:val="aa"/>
    <w:uiPriority w:val="99"/>
    <w:unhideWhenUsed/>
    <w:rsid w:val="00D15251"/>
    <w:pPr>
      <w:tabs>
        <w:tab w:val="center" w:pos="4153"/>
        <w:tab w:val="right" w:pos="8306"/>
      </w:tabs>
      <w:snapToGrid w:val="0"/>
    </w:pPr>
    <w:rPr>
      <w:sz w:val="20"/>
      <w:szCs w:val="20"/>
    </w:rPr>
  </w:style>
  <w:style w:type="character" w:customStyle="1" w:styleId="aa">
    <w:name w:val="頁尾 字元"/>
    <w:basedOn w:val="a0"/>
    <w:link w:val="a9"/>
    <w:uiPriority w:val="99"/>
    <w:rsid w:val="00D1525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5A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5AA"/>
    <w:pPr>
      <w:ind w:leftChars="200" w:left="480"/>
    </w:pPr>
  </w:style>
  <w:style w:type="paragraph" w:styleId="a5">
    <w:name w:val="Balloon Text"/>
    <w:basedOn w:val="a"/>
    <w:link w:val="a6"/>
    <w:uiPriority w:val="99"/>
    <w:semiHidden/>
    <w:unhideWhenUsed/>
    <w:rsid w:val="00EB702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B702A"/>
    <w:rPr>
      <w:rFonts w:asciiTheme="majorHAnsi" w:eastAsiaTheme="majorEastAsia" w:hAnsiTheme="majorHAnsi" w:cstheme="majorBidi"/>
      <w:sz w:val="18"/>
      <w:szCs w:val="18"/>
    </w:rPr>
  </w:style>
  <w:style w:type="paragraph" w:styleId="a7">
    <w:name w:val="header"/>
    <w:basedOn w:val="a"/>
    <w:link w:val="a8"/>
    <w:uiPriority w:val="99"/>
    <w:unhideWhenUsed/>
    <w:rsid w:val="00D15251"/>
    <w:pPr>
      <w:tabs>
        <w:tab w:val="center" w:pos="4153"/>
        <w:tab w:val="right" w:pos="8306"/>
      </w:tabs>
      <w:snapToGrid w:val="0"/>
    </w:pPr>
    <w:rPr>
      <w:sz w:val="20"/>
      <w:szCs w:val="20"/>
    </w:rPr>
  </w:style>
  <w:style w:type="character" w:customStyle="1" w:styleId="a8">
    <w:name w:val="頁首 字元"/>
    <w:basedOn w:val="a0"/>
    <w:link w:val="a7"/>
    <w:uiPriority w:val="99"/>
    <w:rsid w:val="00D15251"/>
    <w:rPr>
      <w:sz w:val="20"/>
      <w:szCs w:val="20"/>
    </w:rPr>
  </w:style>
  <w:style w:type="paragraph" w:styleId="a9">
    <w:name w:val="footer"/>
    <w:basedOn w:val="a"/>
    <w:link w:val="aa"/>
    <w:uiPriority w:val="99"/>
    <w:unhideWhenUsed/>
    <w:rsid w:val="00D15251"/>
    <w:pPr>
      <w:tabs>
        <w:tab w:val="center" w:pos="4153"/>
        <w:tab w:val="right" w:pos="8306"/>
      </w:tabs>
      <w:snapToGrid w:val="0"/>
    </w:pPr>
    <w:rPr>
      <w:sz w:val="20"/>
      <w:szCs w:val="20"/>
    </w:rPr>
  </w:style>
  <w:style w:type="character" w:customStyle="1" w:styleId="aa">
    <w:name w:val="頁尾 字元"/>
    <w:basedOn w:val="a0"/>
    <w:link w:val="a9"/>
    <w:uiPriority w:val="99"/>
    <w:rsid w:val="00D152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04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1423</Characters>
  <Application>Microsoft Office Word</Application>
  <DocSecurity>4</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chang</cp:lastModifiedBy>
  <cp:revision>2</cp:revision>
  <cp:lastPrinted>2014-11-30T06:18:00Z</cp:lastPrinted>
  <dcterms:created xsi:type="dcterms:W3CDTF">2015-03-16T08:47:00Z</dcterms:created>
  <dcterms:modified xsi:type="dcterms:W3CDTF">2015-03-16T08:47:00Z</dcterms:modified>
</cp:coreProperties>
</file>